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D9651" w14:textId="77777777" w:rsidR="00B7535F" w:rsidRDefault="00B7535F" w:rsidP="00B7535F">
      <w:pPr>
        <w:jc w:val="center"/>
        <w:rPr>
          <w:rFonts w:ascii="Times New Roman" w:hAnsi="Times New Roman" w:cs="Times New Roman"/>
          <w:b/>
          <w:sz w:val="24"/>
          <w:szCs w:val="24"/>
        </w:rPr>
      </w:pPr>
      <w:bookmarkStart w:id="0" w:name="_GoBack"/>
      <w:bookmarkEnd w:id="0"/>
      <w:r w:rsidRPr="00B7535F">
        <w:rPr>
          <w:rFonts w:ascii="Times New Roman" w:hAnsi="Times New Roman" w:cs="Times New Roman"/>
          <w:b/>
          <w:sz w:val="24"/>
          <w:szCs w:val="24"/>
        </w:rPr>
        <w:t>TÍTULO TÍTULO TÍTULO TÍTULO TÍTULO</w:t>
      </w:r>
    </w:p>
    <w:p w14:paraId="512C7E90" w14:textId="77777777" w:rsidR="00B7535F" w:rsidRDefault="00B7535F" w:rsidP="00B7535F">
      <w:pPr>
        <w:jc w:val="center"/>
        <w:rPr>
          <w:rFonts w:ascii="Times New Roman" w:hAnsi="Times New Roman" w:cs="Times New Roman"/>
          <w:b/>
          <w:sz w:val="24"/>
          <w:szCs w:val="24"/>
        </w:rPr>
      </w:pPr>
    </w:p>
    <w:p w14:paraId="33002BB0" w14:textId="59D2D032" w:rsidR="00B7535F" w:rsidRPr="00247123" w:rsidRDefault="00B7535F" w:rsidP="00B7535F">
      <w:pPr>
        <w:jc w:val="center"/>
        <w:rPr>
          <w:rFonts w:ascii="Times New Roman" w:hAnsi="Times New Roman" w:cs="Times New Roman"/>
          <w:sz w:val="24"/>
          <w:szCs w:val="24"/>
        </w:rPr>
      </w:pPr>
      <w:r w:rsidRPr="00247123">
        <w:rPr>
          <w:rFonts w:ascii="Times New Roman" w:hAnsi="Times New Roman" w:cs="Times New Roman"/>
          <w:i/>
          <w:sz w:val="24"/>
          <w:szCs w:val="24"/>
        </w:rPr>
        <w:t>Nombre</w:t>
      </w:r>
      <w:r w:rsidR="00293643">
        <w:rPr>
          <w:rFonts w:ascii="Times New Roman" w:hAnsi="Times New Roman" w:cs="Times New Roman"/>
          <w:i/>
          <w:sz w:val="24"/>
          <w:szCs w:val="24"/>
        </w:rPr>
        <w:t xml:space="preserve"> y</w:t>
      </w:r>
      <w:r w:rsidRPr="00247123">
        <w:rPr>
          <w:rFonts w:ascii="Times New Roman" w:hAnsi="Times New Roman" w:cs="Times New Roman"/>
          <w:i/>
          <w:sz w:val="24"/>
          <w:szCs w:val="24"/>
        </w:rPr>
        <w:t xml:space="preserve"> Apellidos</w:t>
      </w:r>
      <w:commentRangeStart w:id="1"/>
      <w:r w:rsidR="00247123" w:rsidRPr="00247123">
        <w:rPr>
          <w:rStyle w:val="Refdenotaalpie"/>
          <w:rFonts w:ascii="Times New Roman" w:hAnsi="Times New Roman" w:cs="Times New Roman"/>
          <w:sz w:val="24"/>
          <w:szCs w:val="24"/>
        </w:rPr>
        <w:footnoteReference w:customMarkFollows="1" w:id="1"/>
        <w:sym w:font="Symbol" w:char="F02A"/>
      </w:r>
      <w:commentRangeEnd w:id="1"/>
      <w:r w:rsidR="004D1E7F">
        <w:rPr>
          <w:rStyle w:val="Refdecomentario"/>
        </w:rPr>
        <w:commentReference w:id="1"/>
      </w:r>
    </w:p>
    <w:p w14:paraId="2898BC75" w14:textId="69051867" w:rsidR="00B7535F" w:rsidRPr="00247123" w:rsidRDefault="00293643" w:rsidP="00B7535F">
      <w:pPr>
        <w:jc w:val="center"/>
        <w:rPr>
          <w:rFonts w:ascii="Times New Roman" w:hAnsi="Times New Roman" w:cs="Times New Roman"/>
          <w:i/>
          <w:sz w:val="24"/>
          <w:szCs w:val="24"/>
        </w:rPr>
      </w:pPr>
      <w:r>
        <w:rPr>
          <w:rFonts w:ascii="Times New Roman" w:hAnsi="Times New Roman" w:cs="Times New Roman"/>
          <w:i/>
          <w:sz w:val="24"/>
          <w:szCs w:val="24"/>
        </w:rPr>
        <w:t>Nombre de universidad o institución de procedencia</w:t>
      </w:r>
    </w:p>
    <w:p w14:paraId="06828CDB" w14:textId="77777777" w:rsidR="00B7535F" w:rsidRPr="00247123" w:rsidRDefault="00247123" w:rsidP="00B7535F">
      <w:pPr>
        <w:jc w:val="center"/>
        <w:rPr>
          <w:rFonts w:ascii="Times New Roman" w:hAnsi="Times New Roman" w:cs="Times New Roman"/>
          <w:sz w:val="24"/>
          <w:szCs w:val="24"/>
        </w:rPr>
      </w:pPr>
      <w:r w:rsidRPr="00247123">
        <w:rPr>
          <w:rFonts w:ascii="Times New Roman" w:hAnsi="Times New Roman" w:cs="Times New Roman"/>
          <w:sz w:val="24"/>
          <w:szCs w:val="24"/>
        </w:rPr>
        <w:t>correo@electrónico</w:t>
      </w:r>
    </w:p>
    <w:p w14:paraId="59625173" w14:textId="77777777" w:rsidR="00B7535F" w:rsidRPr="00B7535F" w:rsidRDefault="00B7535F" w:rsidP="00B7535F">
      <w:pPr>
        <w:rPr>
          <w:rFonts w:ascii="Times New Roman" w:hAnsi="Times New Roman" w:cs="Times New Roman"/>
          <w:sz w:val="24"/>
          <w:szCs w:val="24"/>
        </w:rPr>
      </w:pPr>
    </w:p>
    <w:p w14:paraId="2BDB82D8" w14:textId="77777777" w:rsidR="00B7535F" w:rsidRDefault="00247123" w:rsidP="00247123">
      <w:pPr>
        <w:spacing w:after="0" w:line="360" w:lineRule="auto"/>
        <w:jc w:val="both"/>
        <w:rPr>
          <w:rFonts w:ascii="Times New Roman" w:hAnsi="Times New Roman" w:cs="Times New Roman"/>
          <w:sz w:val="24"/>
          <w:szCs w:val="24"/>
        </w:rPr>
      </w:pPr>
      <w:r w:rsidRPr="00247123">
        <w:rPr>
          <w:rFonts w:ascii="Times New Roman" w:hAnsi="Times New Roman" w:cs="Times New Roman"/>
          <w:b/>
          <w:smallCaps/>
          <w:sz w:val="24"/>
          <w:szCs w:val="24"/>
        </w:rPr>
        <w:t>Resumen</w:t>
      </w:r>
      <w:r w:rsidRPr="00247123">
        <w:rPr>
          <w:rFonts w:ascii="Times New Roman" w:hAnsi="Times New Roman" w:cs="Times New Roman"/>
          <w:sz w:val="24"/>
          <w:szCs w:val="24"/>
        </w:rPr>
        <w:t xml:space="preserve">: </w:t>
      </w:r>
      <w:r>
        <w:rPr>
          <w:rFonts w:ascii="Times New Roman" w:hAnsi="Times New Roman" w:cs="Times New Roman"/>
          <w:sz w:val="24"/>
          <w:szCs w:val="24"/>
        </w:rPr>
        <w:t>X</w:t>
      </w:r>
      <w:r w:rsidRPr="00247123">
        <w:rPr>
          <w:rFonts w:ascii="Times New Roman" w:hAnsi="Times New Roman" w:cs="Times New Roman"/>
          <w:sz w:val="24"/>
          <w:szCs w:val="24"/>
        </w:rPr>
        <w:t>xxxxxxxxxxxxx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Pr>
          <w:rFonts w:ascii="Times New Roman" w:hAnsi="Times New Roman" w:cs="Times New Roman"/>
          <w:sz w:val="24"/>
          <w:szCs w:val="24"/>
        </w:rPr>
        <w:t>. Xxxxxxxxxxxxxxxxx</w:t>
      </w:r>
      <w:r w:rsidRPr="00247123">
        <w:rPr>
          <w:rFonts w:ascii="Times New Roman" w:hAnsi="Times New Roman" w:cs="Times New Roman"/>
          <w:sz w:val="24"/>
          <w:szCs w:val="24"/>
        </w:rPr>
        <w:t xml:space="preserve"> xxxxxxxxxxxxxx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w:t>
      </w:r>
      <w:r>
        <w:rPr>
          <w:rFonts w:ascii="Times New Roman" w:hAnsi="Times New Roman" w:cs="Times New Roman"/>
          <w:sz w:val="24"/>
          <w:szCs w:val="24"/>
        </w:rPr>
        <w:t>.</w:t>
      </w:r>
      <w:r w:rsidRPr="00247123">
        <w:rPr>
          <w:rFonts w:ascii="Times New Roman" w:hAnsi="Times New Roman" w:cs="Times New Roman"/>
          <w:sz w:val="24"/>
          <w:szCs w:val="24"/>
        </w:rPr>
        <w:t xml:space="preserve"> </w:t>
      </w:r>
      <w:r>
        <w:rPr>
          <w:rFonts w:ascii="Times New Roman" w:hAnsi="Times New Roman" w:cs="Times New Roman"/>
          <w:sz w:val="24"/>
          <w:szCs w:val="24"/>
        </w:rPr>
        <w:t>X</w:t>
      </w:r>
      <w:r w:rsidRPr="00247123">
        <w:rPr>
          <w:rFonts w:ascii="Times New Roman" w:hAnsi="Times New Roman" w:cs="Times New Roman"/>
          <w:sz w:val="24"/>
          <w:szCs w:val="24"/>
        </w:rPr>
        <w:t>xxxxxxxxxxxxx xxxxxxxxxxxxxxxxxxxxxx xxxxx</w:t>
      </w:r>
      <w:r>
        <w:rPr>
          <w:rFonts w:ascii="Times New Roman" w:hAnsi="Times New Roman" w:cs="Times New Roman"/>
          <w:sz w:val="24"/>
          <w:szCs w:val="24"/>
        </w:rPr>
        <w:t>xxxxxxxxx xxxxxxxxxxxxxxxxxxx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 xxxxxxxxxxxxxxxxxxxxxxxxxx</w:t>
      </w:r>
      <w:r w:rsidRPr="00247123">
        <w:rPr>
          <w:rFonts w:ascii="Times New Roman" w:hAnsi="Times New Roman" w:cs="Times New Roman"/>
          <w:sz w:val="24"/>
          <w:szCs w:val="24"/>
        </w:rPr>
        <w:t>xxxx</w:t>
      </w:r>
      <w:r>
        <w:rPr>
          <w:rFonts w:ascii="Times New Roman" w:hAnsi="Times New Roman" w:cs="Times New Roman"/>
          <w:sz w:val="24"/>
          <w:szCs w:val="24"/>
        </w:rPr>
        <w:t>xxxxxxxxx. Xxxxxxxxxxxx 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xxxxxxxxxxxxxxxxxxxxxxxxxxxxxxxxxxxxxxxxxxx.</w:t>
      </w:r>
    </w:p>
    <w:p w14:paraId="1F3758AF" w14:textId="041CF492" w:rsidR="00247123" w:rsidRPr="00B7535F" w:rsidRDefault="00247123" w:rsidP="00247123">
      <w:pPr>
        <w:spacing w:after="0" w:line="360" w:lineRule="auto"/>
        <w:jc w:val="both"/>
        <w:rPr>
          <w:rFonts w:ascii="Times New Roman" w:hAnsi="Times New Roman" w:cs="Times New Roman"/>
          <w:sz w:val="24"/>
          <w:szCs w:val="24"/>
        </w:rPr>
      </w:pPr>
      <w:r w:rsidRPr="00247123">
        <w:rPr>
          <w:rFonts w:ascii="Times New Roman" w:hAnsi="Times New Roman" w:cs="Times New Roman"/>
          <w:b/>
          <w:smallCaps/>
          <w:sz w:val="24"/>
          <w:szCs w:val="24"/>
        </w:rPr>
        <w:t>Palabras clave</w:t>
      </w:r>
      <w:r>
        <w:rPr>
          <w:rFonts w:ascii="Times New Roman" w:hAnsi="Times New Roman" w:cs="Times New Roman"/>
          <w:sz w:val="24"/>
          <w:szCs w:val="24"/>
        </w:rPr>
        <w:t xml:space="preserve">: </w:t>
      </w:r>
      <w:r w:rsidR="004D1E7F">
        <w:rPr>
          <w:rFonts w:ascii="Times New Roman" w:hAnsi="Times New Roman" w:cs="Times New Roman"/>
          <w:sz w:val="24"/>
          <w:szCs w:val="24"/>
        </w:rPr>
        <w:t>X</w:t>
      </w:r>
      <w:r>
        <w:rPr>
          <w:rFonts w:ascii="Times New Roman" w:hAnsi="Times New Roman" w:cs="Times New Roman"/>
          <w:sz w:val="24"/>
          <w:szCs w:val="24"/>
        </w:rPr>
        <w:t>xxxxxxxxxxxx, xxxxxxxxxxxxxxxxxx, xxxxxxxxxxxxxxxx, xxxxx, xxxxx, xxxx.</w:t>
      </w:r>
    </w:p>
    <w:p w14:paraId="2951FE9A" w14:textId="72166589" w:rsidR="001D4E5F" w:rsidRDefault="001D4E5F">
      <w:pPr>
        <w:rPr>
          <w:rFonts w:ascii="Times New Roman" w:hAnsi="Times New Roman" w:cs="Times New Roman"/>
          <w:sz w:val="24"/>
          <w:szCs w:val="24"/>
        </w:rPr>
      </w:pPr>
    </w:p>
    <w:p w14:paraId="60422A22" w14:textId="7BA20FF0" w:rsidR="00293643" w:rsidRPr="00293643" w:rsidRDefault="00293643" w:rsidP="00293643">
      <w:pPr>
        <w:jc w:val="center"/>
        <w:rPr>
          <w:rFonts w:ascii="Times New Roman" w:hAnsi="Times New Roman" w:cs="Times New Roman"/>
          <w:b/>
          <w:sz w:val="24"/>
          <w:szCs w:val="24"/>
        </w:rPr>
      </w:pPr>
      <w:r w:rsidRPr="00293643">
        <w:rPr>
          <w:rFonts w:ascii="Times New Roman" w:hAnsi="Times New Roman" w:cs="Times New Roman"/>
          <w:b/>
          <w:sz w:val="24"/>
          <w:szCs w:val="24"/>
        </w:rPr>
        <w:t>TITTLE TITTLE TITTL</w:t>
      </w:r>
      <w:commentRangeStart w:id="2"/>
      <w:r w:rsidRPr="00293643">
        <w:rPr>
          <w:rFonts w:ascii="Times New Roman" w:hAnsi="Times New Roman" w:cs="Times New Roman"/>
          <w:b/>
          <w:sz w:val="24"/>
          <w:szCs w:val="24"/>
        </w:rPr>
        <w:t>E</w:t>
      </w:r>
      <w:commentRangeEnd w:id="2"/>
      <w:r>
        <w:rPr>
          <w:rStyle w:val="Refdecomentario"/>
        </w:rPr>
        <w:commentReference w:id="2"/>
      </w:r>
    </w:p>
    <w:p w14:paraId="49A1294B" w14:textId="77777777" w:rsidR="00247123" w:rsidRDefault="00247123" w:rsidP="00247123">
      <w:pPr>
        <w:spacing w:after="0" w:line="360" w:lineRule="auto"/>
        <w:jc w:val="both"/>
        <w:rPr>
          <w:rFonts w:ascii="Times New Roman" w:hAnsi="Times New Roman" w:cs="Times New Roman"/>
          <w:sz w:val="24"/>
          <w:szCs w:val="24"/>
        </w:rPr>
      </w:pPr>
      <w:r>
        <w:rPr>
          <w:rFonts w:ascii="Times New Roman" w:hAnsi="Times New Roman" w:cs="Times New Roman"/>
          <w:b/>
          <w:smallCaps/>
          <w:sz w:val="24"/>
          <w:szCs w:val="24"/>
        </w:rPr>
        <w:t>Abstract</w:t>
      </w:r>
      <w:r w:rsidRPr="00247123">
        <w:rPr>
          <w:rFonts w:ascii="Times New Roman" w:hAnsi="Times New Roman" w:cs="Times New Roman"/>
          <w:sz w:val="24"/>
          <w:szCs w:val="24"/>
        </w:rPr>
        <w:t xml:space="preserve">: </w:t>
      </w:r>
      <w:r>
        <w:rPr>
          <w:rFonts w:ascii="Times New Roman" w:hAnsi="Times New Roman" w:cs="Times New Roman"/>
          <w:sz w:val="24"/>
          <w:szCs w:val="24"/>
        </w:rPr>
        <w:t>X</w:t>
      </w:r>
      <w:r w:rsidRPr="00247123">
        <w:rPr>
          <w:rFonts w:ascii="Times New Roman" w:hAnsi="Times New Roman" w:cs="Times New Roman"/>
          <w:sz w:val="24"/>
          <w:szCs w:val="24"/>
        </w:rPr>
        <w:t>xxxxxxxxxxxxx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Pr>
          <w:rFonts w:ascii="Times New Roman" w:hAnsi="Times New Roman" w:cs="Times New Roman"/>
          <w:sz w:val="24"/>
          <w:szCs w:val="24"/>
        </w:rPr>
        <w:t>. Xxxxxxxxxxxxxxxxx</w:t>
      </w:r>
      <w:r w:rsidRPr="00247123">
        <w:rPr>
          <w:rFonts w:ascii="Times New Roman" w:hAnsi="Times New Roman" w:cs="Times New Roman"/>
          <w:sz w:val="24"/>
          <w:szCs w:val="24"/>
        </w:rPr>
        <w:t xml:space="preserve"> xxxxxxxxxxxxxx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w:t>
      </w:r>
      <w:r>
        <w:rPr>
          <w:rFonts w:ascii="Times New Roman" w:hAnsi="Times New Roman" w:cs="Times New Roman"/>
          <w:sz w:val="24"/>
          <w:szCs w:val="24"/>
        </w:rPr>
        <w:t>.</w:t>
      </w:r>
      <w:r w:rsidRPr="00247123">
        <w:rPr>
          <w:rFonts w:ascii="Times New Roman" w:hAnsi="Times New Roman" w:cs="Times New Roman"/>
          <w:sz w:val="24"/>
          <w:szCs w:val="24"/>
        </w:rPr>
        <w:t xml:space="preserve"> </w:t>
      </w:r>
      <w:r>
        <w:rPr>
          <w:rFonts w:ascii="Times New Roman" w:hAnsi="Times New Roman" w:cs="Times New Roman"/>
          <w:sz w:val="24"/>
          <w:szCs w:val="24"/>
        </w:rPr>
        <w:t>X</w:t>
      </w:r>
      <w:r w:rsidRPr="00247123">
        <w:rPr>
          <w:rFonts w:ascii="Times New Roman" w:hAnsi="Times New Roman" w:cs="Times New Roman"/>
          <w:sz w:val="24"/>
          <w:szCs w:val="24"/>
        </w:rPr>
        <w:t>xxxxxxxxxxxxx xxxxxxxxxxxxxxxxxxxxxx xxxxx</w:t>
      </w:r>
      <w:r>
        <w:rPr>
          <w:rFonts w:ascii="Times New Roman" w:hAnsi="Times New Roman" w:cs="Times New Roman"/>
          <w:sz w:val="24"/>
          <w:szCs w:val="24"/>
        </w:rPr>
        <w:t>xxxxxxxxx xxxxxxxxxxxxxxxxxxx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 xxxxxxxxxxxxxxxxxxxxxxxxxx</w:t>
      </w:r>
      <w:r w:rsidRPr="00247123">
        <w:rPr>
          <w:rFonts w:ascii="Times New Roman" w:hAnsi="Times New Roman" w:cs="Times New Roman"/>
          <w:sz w:val="24"/>
          <w:szCs w:val="24"/>
        </w:rPr>
        <w:t>xxxx</w:t>
      </w:r>
      <w:r>
        <w:rPr>
          <w:rFonts w:ascii="Times New Roman" w:hAnsi="Times New Roman" w:cs="Times New Roman"/>
          <w:sz w:val="24"/>
          <w:szCs w:val="24"/>
        </w:rPr>
        <w:t>xxxxxxxxx. Xxxxxxxxxxxx 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xxxxxxxxxxxxxxxxxxxxxxxxxxxxxxxxxxxxxxxxxxx.</w:t>
      </w:r>
    </w:p>
    <w:p w14:paraId="46BA09CC" w14:textId="5DC7E9A0" w:rsidR="00247123" w:rsidRPr="00B7535F" w:rsidRDefault="00247123" w:rsidP="00247123">
      <w:pPr>
        <w:spacing w:after="0" w:line="360" w:lineRule="auto"/>
        <w:jc w:val="both"/>
        <w:rPr>
          <w:rFonts w:ascii="Times New Roman" w:hAnsi="Times New Roman" w:cs="Times New Roman"/>
          <w:sz w:val="24"/>
          <w:szCs w:val="24"/>
        </w:rPr>
      </w:pPr>
      <w:r>
        <w:rPr>
          <w:rFonts w:ascii="Times New Roman" w:hAnsi="Times New Roman" w:cs="Times New Roman"/>
          <w:b/>
          <w:smallCaps/>
          <w:sz w:val="24"/>
          <w:szCs w:val="24"/>
        </w:rPr>
        <w:t>Keywords</w:t>
      </w:r>
      <w:r>
        <w:rPr>
          <w:rFonts w:ascii="Times New Roman" w:hAnsi="Times New Roman" w:cs="Times New Roman"/>
          <w:sz w:val="24"/>
          <w:szCs w:val="24"/>
        </w:rPr>
        <w:t xml:space="preserve">: </w:t>
      </w:r>
      <w:r w:rsidR="00293643">
        <w:rPr>
          <w:rFonts w:ascii="Times New Roman" w:hAnsi="Times New Roman" w:cs="Times New Roman"/>
          <w:sz w:val="24"/>
          <w:szCs w:val="24"/>
        </w:rPr>
        <w:t>X</w:t>
      </w:r>
      <w:r>
        <w:rPr>
          <w:rFonts w:ascii="Times New Roman" w:hAnsi="Times New Roman" w:cs="Times New Roman"/>
          <w:sz w:val="24"/>
          <w:szCs w:val="24"/>
        </w:rPr>
        <w:t>xxxxxxxxxxxx, xxxxxxxxxxxxxxxxxx, xxxxxxxxxxxxxxxx, xxxxx, xxxxx, xxxx.</w:t>
      </w:r>
    </w:p>
    <w:p w14:paraId="6A16B1FF" w14:textId="77777777" w:rsidR="00247123" w:rsidRDefault="00247123" w:rsidP="00247123">
      <w:pPr>
        <w:rPr>
          <w:rFonts w:ascii="Times New Roman" w:hAnsi="Times New Roman" w:cs="Times New Roman"/>
          <w:sz w:val="24"/>
          <w:szCs w:val="24"/>
        </w:rPr>
      </w:pPr>
    </w:p>
    <w:p w14:paraId="1E371AA7" w14:textId="77777777" w:rsidR="004D1E7F" w:rsidRDefault="004D1E7F" w:rsidP="00247123">
      <w:pPr>
        <w:jc w:val="right"/>
        <w:rPr>
          <w:rFonts w:ascii="Times New Roman" w:hAnsi="Times New Roman" w:cs="Times New Roman"/>
          <w:i/>
        </w:rPr>
      </w:pPr>
    </w:p>
    <w:p w14:paraId="03B76A25" w14:textId="6E2AB7AE" w:rsidR="00247123" w:rsidRPr="00247123" w:rsidRDefault="000846F5" w:rsidP="00247123">
      <w:pPr>
        <w:jc w:val="right"/>
        <w:rPr>
          <w:rFonts w:ascii="Times New Roman" w:hAnsi="Times New Roman" w:cs="Times New Roman"/>
          <w:i/>
        </w:rPr>
      </w:pPr>
      <w:r>
        <w:rPr>
          <w:rFonts w:ascii="Times New Roman" w:hAnsi="Times New Roman" w:cs="Times New Roman"/>
          <w:i/>
        </w:rPr>
        <w:t>X</w:t>
      </w:r>
      <w:r w:rsidR="00247123" w:rsidRPr="00247123">
        <w:rPr>
          <w:rFonts w:ascii="Times New Roman" w:hAnsi="Times New Roman" w:cs="Times New Roman"/>
          <w:i/>
        </w:rPr>
        <w:t xml:space="preserve">xxxxxxxxxxxxx xxxxxxxxxxxxx </w:t>
      </w:r>
    </w:p>
    <w:p w14:paraId="2E6FAD23" w14:textId="77777777" w:rsidR="00247123" w:rsidRPr="00247123" w:rsidRDefault="00247123" w:rsidP="00247123">
      <w:pPr>
        <w:jc w:val="right"/>
        <w:rPr>
          <w:rFonts w:ascii="Times New Roman" w:hAnsi="Times New Roman" w:cs="Times New Roman"/>
          <w:i/>
        </w:rPr>
      </w:pPr>
      <w:r w:rsidRPr="00247123">
        <w:rPr>
          <w:rFonts w:ascii="Times New Roman" w:hAnsi="Times New Roman" w:cs="Times New Roman"/>
          <w:i/>
        </w:rPr>
        <w:t xml:space="preserve">xxxxxxxxxxxxxx xxxxxxxxxxxxxxxxx </w:t>
      </w:r>
    </w:p>
    <w:p w14:paraId="0D51EB30" w14:textId="77777777" w:rsidR="00247123" w:rsidRDefault="00247123" w:rsidP="00247123">
      <w:pPr>
        <w:jc w:val="right"/>
        <w:rPr>
          <w:rFonts w:ascii="Times New Roman" w:hAnsi="Times New Roman" w:cs="Times New Roman"/>
          <w:i/>
        </w:rPr>
      </w:pPr>
      <w:r w:rsidRPr="00247123">
        <w:rPr>
          <w:rFonts w:ascii="Times New Roman" w:hAnsi="Times New Roman" w:cs="Times New Roman"/>
          <w:i/>
        </w:rPr>
        <w:t>xxxxxxxxxxxxxx xxxxxxxxxxxxxxxxxx</w:t>
      </w:r>
    </w:p>
    <w:p w14:paraId="1AB85141" w14:textId="77777777" w:rsidR="00247123" w:rsidRDefault="00247123" w:rsidP="00247123">
      <w:pPr>
        <w:jc w:val="right"/>
        <w:rPr>
          <w:rFonts w:ascii="Times New Roman" w:hAnsi="Times New Roman" w:cs="Times New Roman"/>
        </w:rPr>
      </w:pPr>
      <w:r>
        <w:rPr>
          <w:rFonts w:ascii="Times New Roman" w:hAnsi="Times New Roman" w:cs="Times New Roman"/>
        </w:rPr>
        <w:t xml:space="preserve">Autor, </w:t>
      </w:r>
      <w:r w:rsidR="00E20685">
        <w:rPr>
          <w:rFonts w:ascii="Times New Roman" w:hAnsi="Times New Roman" w:cs="Times New Roman"/>
          <w:i/>
        </w:rPr>
        <w:t>Título de la fuent</w:t>
      </w:r>
      <w:commentRangeStart w:id="3"/>
      <w:r w:rsidR="00E20685">
        <w:rPr>
          <w:rFonts w:ascii="Times New Roman" w:hAnsi="Times New Roman" w:cs="Times New Roman"/>
          <w:i/>
        </w:rPr>
        <w:t>e</w:t>
      </w:r>
      <w:commentRangeEnd w:id="3"/>
      <w:r w:rsidR="000846F5">
        <w:rPr>
          <w:rStyle w:val="Refdecomentario"/>
        </w:rPr>
        <w:commentReference w:id="3"/>
      </w:r>
    </w:p>
    <w:p w14:paraId="2C11E2A9" w14:textId="77777777" w:rsidR="00247123" w:rsidRDefault="00247123" w:rsidP="00247123">
      <w:pPr>
        <w:jc w:val="right"/>
        <w:rPr>
          <w:rFonts w:ascii="Times New Roman" w:hAnsi="Times New Roman" w:cs="Times New Roman"/>
        </w:rPr>
      </w:pPr>
    </w:p>
    <w:p w14:paraId="45314223" w14:textId="77777777" w:rsidR="00247123" w:rsidRDefault="00247123" w:rsidP="00247123">
      <w:pPr>
        <w:rPr>
          <w:rFonts w:ascii="Times New Roman" w:hAnsi="Times New Roman" w:cs="Times New Roman"/>
          <w:sz w:val="24"/>
          <w:szCs w:val="24"/>
        </w:rPr>
      </w:pPr>
    </w:p>
    <w:p w14:paraId="0DC32344" w14:textId="77777777" w:rsidR="00247123" w:rsidRDefault="00247123" w:rsidP="00247123">
      <w:pPr>
        <w:rPr>
          <w:rFonts w:ascii="Times New Roman" w:hAnsi="Times New Roman" w:cs="Times New Roman"/>
          <w:b/>
          <w:sz w:val="24"/>
          <w:szCs w:val="24"/>
        </w:rPr>
      </w:pPr>
      <w:r w:rsidRPr="00247123">
        <w:rPr>
          <w:rFonts w:ascii="Times New Roman" w:hAnsi="Times New Roman" w:cs="Times New Roman"/>
          <w:b/>
          <w:sz w:val="24"/>
          <w:szCs w:val="24"/>
        </w:rPr>
        <w:t>1. Título del Apartad</w:t>
      </w:r>
      <w:commentRangeStart w:id="4"/>
      <w:r w:rsidRPr="00247123">
        <w:rPr>
          <w:rFonts w:ascii="Times New Roman" w:hAnsi="Times New Roman" w:cs="Times New Roman"/>
          <w:b/>
          <w:sz w:val="24"/>
          <w:szCs w:val="24"/>
        </w:rPr>
        <w:t>o</w:t>
      </w:r>
      <w:commentRangeEnd w:id="4"/>
      <w:r w:rsidR="00293643">
        <w:rPr>
          <w:rStyle w:val="Refdecomentario"/>
        </w:rPr>
        <w:commentReference w:id="4"/>
      </w:r>
    </w:p>
    <w:p w14:paraId="122CA66C" w14:textId="77777777" w:rsidR="00247123" w:rsidRDefault="00247123" w:rsidP="00247123">
      <w:pPr>
        <w:rPr>
          <w:rFonts w:ascii="Times New Roman" w:hAnsi="Times New Roman" w:cs="Times New Roman"/>
          <w:b/>
          <w:sz w:val="24"/>
          <w:szCs w:val="24"/>
        </w:rPr>
      </w:pPr>
    </w:p>
    <w:p w14:paraId="55F931FC" w14:textId="77777777" w:rsidR="00247123" w:rsidRDefault="00247123" w:rsidP="00FD76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sidRPr="00247123">
        <w:rPr>
          <w:rFonts w:ascii="Times New Roman" w:hAnsi="Times New Roman" w:cs="Times New Roman"/>
          <w:sz w:val="24"/>
          <w:szCs w:val="24"/>
        </w:rPr>
        <w:t>xxxxxxxxxxxxx xxxxxxxxxxxxxxxxxxxxxx</w:t>
      </w:r>
      <w:r w:rsidR="003D41B0">
        <w:rPr>
          <w:rFonts w:ascii="Times New Roman" w:hAnsi="Times New Roman" w:cs="Times New Roman"/>
          <w:sz w:val="24"/>
          <w:szCs w:val="24"/>
        </w:rPr>
        <w:t>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sidRPr="003D41B0">
        <w:rPr>
          <w:rFonts w:ascii="Times New Roman" w:hAnsi="Times New Roman" w:cs="Times New Roman"/>
          <w:sz w:val="24"/>
          <w:szCs w:val="24"/>
          <w:highlight w:val="yellow"/>
        </w:rPr>
        <w:t>.</w:t>
      </w:r>
      <w:r>
        <w:rPr>
          <w:rFonts w:ascii="Times New Roman" w:hAnsi="Times New Roman" w:cs="Times New Roman"/>
          <w:sz w:val="24"/>
          <w:szCs w:val="24"/>
        </w:rPr>
        <w:t xml:space="preserve"> Xxxxxxxxxxxxxxxxx</w:t>
      </w:r>
      <w:r w:rsidRPr="00247123">
        <w:rPr>
          <w:rFonts w:ascii="Times New Roman" w:hAnsi="Times New Roman" w:cs="Times New Roman"/>
          <w:sz w:val="24"/>
          <w:szCs w:val="24"/>
        </w:rPr>
        <w:t xml:space="preserve"> xxxxxxxxxxxxxx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xxxxxxxxxxxxxxxxxx</w:t>
      </w:r>
      <w:r w:rsidRPr="003D41B0">
        <w:rPr>
          <w:rFonts w:ascii="Times New Roman" w:hAnsi="Times New Roman" w:cs="Times New Roman"/>
          <w:sz w:val="24"/>
          <w:szCs w:val="24"/>
          <w:highlight w:val="yellow"/>
        </w:rPr>
        <w:t>.</w:t>
      </w:r>
      <w:r w:rsidRPr="00247123">
        <w:rPr>
          <w:rFonts w:ascii="Times New Roman" w:hAnsi="Times New Roman" w:cs="Times New Roman"/>
          <w:sz w:val="24"/>
          <w:szCs w:val="24"/>
        </w:rPr>
        <w:t xml:space="preserve"> </w:t>
      </w:r>
      <w:r>
        <w:rPr>
          <w:rFonts w:ascii="Times New Roman" w:hAnsi="Times New Roman" w:cs="Times New Roman"/>
          <w:sz w:val="24"/>
          <w:szCs w:val="24"/>
        </w:rPr>
        <w:t>X</w:t>
      </w:r>
      <w:r w:rsidR="003D41B0">
        <w:rPr>
          <w:rFonts w:ascii="Times New Roman" w:hAnsi="Times New Roman" w:cs="Times New Roman"/>
          <w:sz w:val="24"/>
          <w:szCs w:val="24"/>
        </w:rPr>
        <w:t>xxxxx</w:t>
      </w:r>
      <w:r w:rsidRPr="00247123">
        <w:rPr>
          <w:rFonts w:ascii="Times New Roman" w:hAnsi="Times New Roman" w:cs="Times New Roman"/>
          <w:sz w:val="24"/>
          <w:szCs w:val="24"/>
        </w:rPr>
        <w:t>xxxx</w:t>
      </w:r>
      <w:r w:rsidR="003D41B0">
        <w:rPr>
          <w:rFonts w:ascii="Times New Roman" w:hAnsi="Times New Roman" w:cs="Times New Roman"/>
          <w:sz w:val="24"/>
          <w:szCs w:val="24"/>
        </w:rPr>
        <w:t>xxxxxxxxx xxxxxxxxxxxxxxxxxxxxxxxxxxxxxxxxxxxxxxxxx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xxxxxxxxxxxxxxxxxxxxxxxx xxxxxxxxxxxxxxxxxxxxxx</w:t>
      </w:r>
      <w:r w:rsidR="003D41B0">
        <w:rPr>
          <w:rFonts w:ascii="Times New Roman" w:hAnsi="Times New Roman" w:cs="Times New Roman"/>
          <w:sz w:val="24"/>
          <w:szCs w:val="24"/>
        </w:rPr>
        <w:t>xxxxxxxxxxxxxxxxxxxxxxxxx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xxxxxxxxxxxxxxxxxxxxxxxxx</w:t>
      </w:r>
      <w:r w:rsidR="003D41B0">
        <w:rPr>
          <w:rFonts w:ascii="Times New Roman" w:hAnsi="Times New Roman" w:cs="Times New Roman"/>
          <w:sz w:val="24"/>
          <w:szCs w:val="24"/>
        </w:rPr>
        <w:t>xxxxxxxxxxxx</w:t>
      </w:r>
      <w:commentRangeStart w:id="5"/>
      <w:r w:rsidRPr="003D41B0">
        <w:rPr>
          <w:rFonts w:ascii="Times New Roman" w:hAnsi="Times New Roman" w:cs="Times New Roman"/>
          <w:sz w:val="24"/>
          <w:szCs w:val="24"/>
          <w:highlight w:val="yellow"/>
        </w:rPr>
        <w:t>.</w:t>
      </w:r>
      <w:commentRangeEnd w:id="5"/>
      <w:r w:rsidR="000846F5">
        <w:rPr>
          <w:rStyle w:val="Refdecomentario"/>
        </w:rPr>
        <w:commentReference w:id="5"/>
      </w:r>
    </w:p>
    <w:p w14:paraId="53FF6597" w14:textId="77777777" w:rsidR="003D41B0" w:rsidRDefault="003D41B0" w:rsidP="003D41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X</w:t>
      </w:r>
      <w:r w:rsidRPr="00247123">
        <w:rPr>
          <w:rFonts w:ascii="Times New Roman" w:hAnsi="Times New Roman" w:cs="Times New Roman"/>
          <w:sz w:val="24"/>
          <w:szCs w:val="24"/>
        </w:rPr>
        <w:t>xxxxxxxxxxxxx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sidRPr="003D41B0">
        <w:rPr>
          <w:rFonts w:ascii="Times New Roman" w:hAnsi="Times New Roman" w:cs="Times New Roman"/>
          <w:sz w:val="24"/>
          <w:szCs w:val="24"/>
          <w:highlight w:val="yellow"/>
        </w:rPr>
        <w:t>.</w:t>
      </w:r>
      <w:r>
        <w:rPr>
          <w:rFonts w:ascii="Times New Roman" w:hAnsi="Times New Roman" w:cs="Times New Roman"/>
          <w:sz w:val="24"/>
          <w:szCs w:val="24"/>
        </w:rPr>
        <w:t xml:space="preserve"> Xxxxxxxxxxxxxxxxx</w:t>
      </w:r>
      <w:r w:rsidRPr="00247123">
        <w:rPr>
          <w:rFonts w:ascii="Times New Roman" w:hAnsi="Times New Roman" w:cs="Times New Roman"/>
          <w:sz w:val="24"/>
          <w:szCs w:val="24"/>
        </w:rPr>
        <w:t xml:space="preserve"> </w:t>
      </w:r>
      <w:r>
        <w:rPr>
          <w:rFonts w:ascii="Times New Roman" w:hAnsi="Times New Roman" w:cs="Times New Roman"/>
          <w:sz w:val="24"/>
          <w:szCs w:val="24"/>
        </w:rPr>
        <w:t>xxx</w:t>
      </w:r>
      <w:r w:rsidR="00394E2F">
        <w:rPr>
          <w:rFonts w:ascii="Times New Roman" w:hAnsi="Times New Roman" w:cs="Times New Roman"/>
          <w:sz w:val="24"/>
          <w:szCs w:val="24"/>
        </w:rPr>
        <w:t>xxxxxxxxxxx</w:t>
      </w:r>
      <w:r w:rsidRPr="00247123">
        <w:rPr>
          <w:rFonts w:ascii="Times New Roman" w:hAnsi="Times New Roman" w:cs="Times New Roman"/>
          <w:sz w:val="24"/>
          <w:szCs w:val="24"/>
        </w:rPr>
        <w:t xml:space="preserve">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xxxxxxxxxxxxxxxxxx</w:t>
      </w:r>
      <w:r w:rsidRPr="003D41B0">
        <w:rPr>
          <w:rFonts w:ascii="Times New Roman" w:hAnsi="Times New Roman" w:cs="Times New Roman"/>
          <w:sz w:val="24"/>
          <w:szCs w:val="24"/>
          <w:highlight w:val="yellow"/>
        </w:rPr>
        <w:t>.</w:t>
      </w:r>
      <w:r w:rsidRPr="00247123">
        <w:rPr>
          <w:rFonts w:ascii="Times New Roman" w:hAnsi="Times New Roman" w:cs="Times New Roman"/>
          <w:sz w:val="24"/>
          <w:szCs w:val="24"/>
        </w:rPr>
        <w:t xml:space="preserve"> </w:t>
      </w:r>
      <w:r>
        <w:rPr>
          <w:rFonts w:ascii="Times New Roman" w:hAnsi="Times New Roman" w:cs="Times New Roman"/>
          <w:sz w:val="24"/>
          <w:szCs w:val="24"/>
        </w:rPr>
        <w:t>X</w:t>
      </w:r>
      <w:r w:rsidRPr="00247123">
        <w:rPr>
          <w:rFonts w:ascii="Times New Roman" w:hAnsi="Times New Roman" w:cs="Times New Roman"/>
          <w:sz w:val="24"/>
          <w:szCs w:val="24"/>
        </w:rPr>
        <w:t>xxxxxxxxxxxxx</w:t>
      </w:r>
      <w:r>
        <w:rPr>
          <w:rFonts w:ascii="Times New Roman" w:hAnsi="Times New Roman" w:cs="Times New Roman"/>
          <w:sz w:val="24"/>
          <w:szCs w:val="24"/>
        </w:rPr>
        <w:t xml:space="preserve"> xxxxxxxxxxxxxxxxxxxxxxxxxxx</w:t>
      </w:r>
      <w:r w:rsidR="00394E2F">
        <w:rPr>
          <w:rFonts w:ascii="Times New Roman" w:hAnsi="Times New Roman" w:cs="Times New Roman"/>
          <w:sz w:val="24"/>
          <w:szCs w:val="24"/>
        </w:rPr>
        <w:t xml:space="preserve"> xxxxxxxxxxxxxxxxxxx</w:t>
      </w:r>
      <w:r w:rsidRPr="00247123">
        <w:rPr>
          <w:rFonts w:ascii="Times New Roman" w:hAnsi="Times New Roman" w:cs="Times New Roman"/>
          <w:sz w:val="24"/>
          <w:szCs w:val="24"/>
        </w:rPr>
        <w:t xml:space="preserve"> xxxxxxxxxxxxxxxxxxxxxx </w:t>
      </w:r>
      <w:r>
        <w:rPr>
          <w:rFonts w:ascii="Times New Roman" w:hAnsi="Times New Roman" w:cs="Times New Roman"/>
          <w:sz w:val="24"/>
          <w:szCs w:val="24"/>
        </w:rPr>
        <w:t>xxxxxxxxxxxxxxxxxxx</w:t>
      </w:r>
      <w:r w:rsidRPr="00247123">
        <w:rPr>
          <w:rFonts w:ascii="Times New Roman" w:hAnsi="Times New Roman" w:cs="Times New Roman"/>
          <w:sz w:val="24"/>
          <w:szCs w:val="24"/>
        </w:rPr>
        <w:t>xxxxx</w:t>
      </w:r>
      <w:r>
        <w:rPr>
          <w:rFonts w:ascii="Times New Roman" w:hAnsi="Times New Roman" w:cs="Times New Roman"/>
          <w:sz w:val="24"/>
          <w:szCs w:val="24"/>
        </w:rPr>
        <w:t>xxxx xxxxxxxxxxxxxxxxxxxxxxxxxx</w:t>
      </w:r>
      <w:r w:rsidRPr="00247123">
        <w:rPr>
          <w:rFonts w:ascii="Times New Roman" w:hAnsi="Times New Roman" w:cs="Times New Roman"/>
          <w:sz w:val="24"/>
          <w:szCs w:val="24"/>
        </w:rPr>
        <w:t>xxxx</w:t>
      </w:r>
      <w:r>
        <w:rPr>
          <w:rFonts w:ascii="Times New Roman" w:hAnsi="Times New Roman" w:cs="Times New Roman"/>
          <w:sz w:val="24"/>
          <w:szCs w:val="24"/>
        </w:rPr>
        <w:t>xxxxxxxxx. 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xxxxxxxxxxxxxxxxxxxxxxxxxxxxxxxxxxxxx</w:t>
      </w:r>
      <w:r w:rsidRPr="003D41B0">
        <w:rPr>
          <w:rFonts w:ascii="Times New Roman" w:hAnsi="Times New Roman" w:cs="Times New Roman"/>
          <w:sz w:val="24"/>
          <w:szCs w:val="24"/>
          <w:highlight w:val="yellow"/>
        </w:rPr>
        <w:t>.</w:t>
      </w:r>
    </w:p>
    <w:p w14:paraId="07E931EB" w14:textId="77777777" w:rsidR="003D41B0" w:rsidRDefault="003D41B0" w:rsidP="003D41B0">
      <w:pPr>
        <w:spacing w:after="0" w:line="360" w:lineRule="auto"/>
        <w:ind w:firstLine="708"/>
        <w:jc w:val="both"/>
        <w:rPr>
          <w:rFonts w:ascii="Times New Roman" w:hAnsi="Times New Roman" w:cs="Times New Roman"/>
          <w:sz w:val="24"/>
          <w:szCs w:val="24"/>
        </w:rPr>
      </w:pPr>
    </w:p>
    <w:p w14:paraId="182CB29B" w14:textId="41D0CA15" w:rsidR="003D41B0" w:rsidRPr="00946660" w:rsidRDefault="003D41B0" w:rsidP="003D41B0">
      <w:pPr>
        <w:spacing w:after="0" w:line="360" w:lineRule="auto"/>
        <w:ind w:left="1134"/>
        <w:jc w:val="both"/>
        <w:rPr>
          <w:rFonts w:ascii="Times New Roman" w:hAnsi="Times New Roman" w:cs="Times New Roman"/>
          <w:sz w:val="24"/>
          <w:szCs w:val="24"/>
        </w:rPr>
      </w:pPr>
      <w:commentRangeStart w:id="6"/>
      <w:r w:rsidRPr="00946660">
        <w:rPr>
          <w:rFonts w:ascii="Times New Roman" w:hAnsi="Times New Roman" w:cs="Times New Roman"/>
          <w:sz w:val="24"/>
          <w:szCs w:val="24"/>
        </w:rPr>
        <w:t>X</w:t>
      </w:r>
      <w:commentRangeEnd w:id="6"/>
      <w:r w:rsidR="000846F5">
        <w:rPr>
          <w:rStyle w:val="Refdecomentario"/>
        </w:rPr>
        <w:commentReference w:id="6"/>
      </w:r>
      <w:r w:rsidRPr="00946660">
        <w:rPr>
          <w:rFonts w:ascii="Times New Roman" w:hAnsi="Times New Roman" w:cs="Times New Roman"/>
          <w:sz w:val="24"/>
          <w:szCs w:val="24"/>
        </w:rPr>
        <w:t>xxxxxxxxxxxxx xxxxxxxxxxxxxxxxxxxxxxxxxxxxxx xxxxxxxxxxxxxx xxxxxxxxxxxxxxxxx xxxxxxxxxxxxxxxxxxxx xxxxxxxxxxxxxxxxxxxxxx xxxxxxxxxxxxxx. Xxxxxxxxxxxxxxxxxxxxxxxxxxx xxxxxxx xxxxxx xxxxxxxxxxxxxxxxxxxxxx xxxxxxxxxxxxxxxxxxxxx xxxxxxxxxxxxxxxxx x</w:t>
      </w:r>
      <w:r w:rsidR="00FD7603">
        <w:rPr>
          <w:rFonts w:ascii="Times New Roman" w:hAnsi="Times New Roman" w:cs="Times New Roman"/>
          <w:sz w:val="24"/>
          <w:szCs w:val="24"/>
        </w:rPr>
        <w:t xml:space="preserve">xxxxxxxxxxxxxxxxxxxxxxxxxxxxxxx </w:t>
      </w:r>
      <w:commentRangeStart w:id="7"/>
      <w:r w:rsidR="00FD7603">
        <w:rPr>
          <w:rFonts w:ascii="Times New Roman" w:hAnsi="Times New Roman" w:cs="Times New Roman"/>
          <w:sz w:val="24"/>
          <w:szCs w:val="24"/>
        </w:rPr>
        <w:t>...</w:t>
      </w:r>
      <w:commentRangeEnd w:id="7"/>
      <w:r w:rsidR="00FD7603">
        <w:rPr>
          <w:rStyle w:val="Refdecomentario"/>
        </w:rPr>
        <w:commentReference w:id="7"/>
      </w:r>
      <w:r w:rsidRPr="00946660">
        <w:rPr>
          <w:rFonts w:ascii="Times New Roman" w:hAnsi="Times New Roman" w:cs="Times New Roman"/>
          <w:sz w:val="24"/>
          <w:szCs w:val="24"/>
        </w:rPr>
        <w:t xml:space="preserve"> Xxxxxxxxxxxxxxxxxxxxxxxxxx xxxxxxxxxxxxxxxxxxxxxxxxxxx xxxxxxxxxxxxxxxxxxxxxx. </w:t>
      </w:r>
      <w:commentRangeStart w:id="8"/>
      <w:r w:rsidRPr="00946660">
        <w:rPr>
          <w:rFonts w:ascii="Times New Roman" w:hAnsi="Times New Roman" w:cs="Times New Roman"/>
          <w:sz w:val="24"/>
          <w:szCs w:val="24"/>
        </w:rPr>
        <w:t>(Autor, año, p. x)</w:t>
      </w:r>
      <w:commentRangeEnd w:id="8"/>
      <w:r w:rsidR="000846F5">
        <w:rPr>
          <w:rStyle w:val="Refdecomentario"/>
        </w:rPr>
        <w:commentReference w:id="8"/>
      </w:r>
    </w:p>
    <w:p w14:paraId="05CC9A90" w14:textId="77777777" w:rsidR="003D41B0" w:rsidRDefault="003D41B0" w:rsidP="003D41B0">
      <w:pPr>
        <w:spacing w:after="0" w:line="360" w:lineRule="auto"/>
        <w:ind w:firstLine="708"/>
        <w:jc w:val="both"/>
        <w:rPr>
          <w:rFonts w:ascii="Times New Roman" w:hAnsi="Times New Roman" w:cs="Times New Roman"/>
          <w:sz w:val="24"/>
          <w:szCs w:val="24"/>
        </w:rPr>
      </w:pPr>
    </w:p>
    <w:p w14:paraId="155226E9" w14:textId="77777777" w:rsidR="003D41B0" w:rsidRDefault="003D41B0" w:rsidP="003D41B0">
      <w:pPr>
        <w:spacing w:after="0" w:line="360" w:lineRule="auto"/>
        <w:ind w:firstLine="708"/>
        <w:jc w:val="both"/>
        <w:rPr>
          <w:rFonts w:ascii="Times New Roman" w:hAnsi="Times New Roman" w:cs="Times New Roman"/>
          <w:sz w:val="24"/>
          <w:szCs w:val="24"/>
        </w:rPr>
      </w:pPr>
    </w:p>
    <w:p w14:paraId="0BAB6CA6" w14:textId="77777777" w:rsidR="003D41B0" w:rsidRDefault="003D41B0" w:rsidP="003D41B0">
      <w:pPr>
        <w:spacing w:after="0" w:line="360" w:lineRule="auto"/>
        <w:ind w:firstLine="708"/>
        <w:jc w:val="both"/>
        <w:rPr>
          <w:rFonts w:ascii="Times New Roman" w:hAnsi="Times New Roman" w:cs="Times New Roman"/>
          <w:sz w:val="24"/>
          <w:szCs w:val="24"/>
        </w:rPr>
      </w:pPr>
      <w:commentRangeStart w:id="9"/>
      <w:r>
        <w:rPr>
          <w:rFonts w:ascii="Times New Roman" w:hAnsi="Times New Roman" w:cs="Times New Roman"/>
          <w:sz w:val="24"/>
          <w:szCs w:val="24"/>
        </w:rPr>
        <w:t>X</w:t>
      </w:r>
      <w:r w:rsidRPr="00247123">
        <w:rPr>
          <w:rFonts w:ascii="Times New Roman" w:hAnsi="Times New Roman" w:cs="Times New Roman"/>
          <w:sz w:val="24"/>
          <w:szCs w:val="24"/>
        </w:rPr>
        <w:t>xxxxxxx</w:t>
      </w:r>
      <w:commentRangeEnd w:id="9"/>
      <w:r w:rsidR="000846F5">
        <w:rPr>
          <w:rStyle w:val="Refdecomentario"/>
        </w:rPr>
        <w:commentReference w:id="9"/>
      </w:r>
      <w:r w:rsidRPr="00247123">
        <w:rPr>
          <w:rFonts w:ascii="Times New Roman" w:hAnsi="Times New Roman" w:cs="Times New Roman"/>
          <w:sz w:val="24"/>
          <w:szCs w:val="24"/>
        </w:rPr>
        <w:t>xxxxxx xxxxxxxxxxxxxxxxxxxxxx</w:t>
      </w:r>
      <w:r>
        <w:rPr>
          <w:rFonts w:ascii="Times New Roman" w:hAnsi="Times New Roman" w:cs="Times New Roman"/>
          <w:sz w:val="24"/>
          <w:szCs w:val="24"/>
        </w:rPr>
        <w:t>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sidRPr="003D41B0">
        <w:rPr>
          <w:rFonts w:ascii="Times New Roman" w:hAnsi="Times New Roman" w:cs="Times New Roman"/>
          <w:sz w:val="24"/>
          <w:szCs w:val="24"/>
          <w:highlight w:val="yellow"/>
        </w:rPr>
        <w:t>.</w:t>
      </w:r>
      <w:r>
        <w:rPr>
          <w:rFonts w:ascii="Times New Roman" w:hAnsi="Times New Roman" w:cs="Times New Roman"/>
          <w:sz w:val="24"/>
          <w:szCs w:val="24"/>
        </w:rPr>
        <w:t xml:space="preserve"> Xxxxxxxxxxxxxxxxx</w:t>
      </w:r>
      <w:r w:rsidRPr="00247123">
        <w:rPr>
          <w:rFonts w:ascii="Times New Roman" w:hAnsi="Times New Roman" w:cs="Times New Roman"/>
          <w:sz w:val="24"/>
          <w:szCs w:val="24"/>
        </w:rPr>
        <w:t xml:space="preserve"> xxxxxxxxxxxxxx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xxxxxxxxxxxxxxxxxx</w:t>
      </w:r>
      <w:r w:rsidRPr="003D41B0">
        <w:rPr>
          <w:rFonts w:ascii="Times New Roman" w:hAnsi="Times New Roman" w:cs="Times New Roman"/>
          <w:sz w:val="24"/>
          <w:szCs w:val="24"/>
          <w:highlight w:val="yellow"/>
        </w:rPr>
        <w:t>.</w:t>
      </w:r>
      <w:r w:rsidRPr="00247123">
        <w:rPr>
          <w:rFonts w:ascii="Times New Roman" w:hAnsi="Times New Roman" w:cs="Times New Roman"/>
          <w:sz w:val="24"/>
          <w:szCs w:val="24"/>
        </w:rPr>
        <w:t xml:space="preserve"> </w:t>
      </w:r>
      <w:r>
        <w:rPr>
          <w:rFonts w:ascii="Times New Roman" w:hAnsi="Times New Roman" w:cs="Times New Roman"/>
          <w:sz w:val="24"/>
          <w:szCs w:val="24"/>
        </w:rPr>
        <w:t>Xxxxxx</w:t>
      </w:r>
      <w:r w:rsidRPr="00247123">
        <w:rPr>
          <w:rFonts w:ascii="Times New Roman" w:hAnsi="Times New Roman" w:cs="Times New Roman"/>
          <w:sz w:val="24"/>
          <w:szCs w:val="24"/>
        </w:rPr>
        <w:t>xxxx</w:t>
      </w:r>
      <w:r>
        <w:rPr>
          <w:rFonts w:ascii="Times New Roman" w:hAnsi="Times New Roman" w:cs="Times New Roman"/>
          <w:sz w:val="24"/>
          <w:szCs w:val="24"/>
        </w:rPr>
        <w:t>xxxxxxxxx xxxxxxxxxxxxxxxxxxxxxxxxxxxxxxxxxxxxxxxxx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xxxxxxxxxxxxxxxxxxxxxxxx xxxxxxxxxxxxxxxxxxxxxxxxxxxxxxxxxxxxxxxxxxxxxxx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xxxxxxxxxxxxxxxxxxxxxxxxxxxxxxxxxxxxx</w:t>
      </w:r>
      <w:r w:rsidRPr="003D41B0">
        <w:rPr>
          <w:rFonts w:ascii="Times New Roman" w:hAnsi="Times New Roman" w:cs="Times New Roman"/>
          <w:sz w:val="24"/>
          <w:szCs w:val="24"/>
          <w:highlight w:val="yellow"/>
        </w:rPr>
        <w:t>.</w:t>
      </w:r>
    </w:p>
    <w:p w14:paraId="4A73D207" w14:textId="22B29586" w:rsidR="00210966" w:rsidRDefault="00210966" w:rsidP="002109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X</w:t>
      </w:r>
      <w:r w:rsidRPr="00247123">
        <w:rPr>
          <w:rFonts w:ascii="Times New Roman" w:hAnsi="Times New Roman" w:cs="Times New Roman"/>
          <w:sz w:val="24"/>
          <w:szCs w:val="24"/>
        </w:rPr>
        <w:t>xxxxxxxxxxxxx xxxxxxxxxxxxxxxxxxxxxx</w:t>
      </w:r>
      <w:r>
        <w:rPr>
          <w:rFonts w:ascii="Times New Roman" w:hAnsi="Times New Roman" w:cs="Times New Roman"/>
          <w:sz w:val="24"/>
          <w:szCs w:val="24"/>
        </w:rPr>
        <w:t>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sidRPr="003D41B0">
        <w:rPr>
          <w:rFonts w:ascii="Times New Roman" w:hAnsi="Times New Roman" w:cs="Times New Roman"/>
          <w:sz w:val="24"/>
          <w:szCs w:val="24"/>
          <w:highlight w:val="yellow"/>
        </w:rPr>
        <w:t>.</w:t>
      </w:r>
      <w:r>
        <w:rPr>
          <w:rFonts w:ascii="Times New Roman" w:hAnsi="Times New Roman" w:cs="Times New Roman"/>
          <w:sz w:val="24"/>
          <w:szCs w:val="24"/>
        </w:rPr>
        <w:t xml:space="preserve"> Xxxxxxxxxxxxxxxxx</w:t>
      </w:r>
      <w:r w:rsidRPr="00247123">
        <w:rPr>
          <w:rFonts w:ascii="Times New Roman" w:hAnsi="Times New Roman" w:cs="Times New Roman"/>
          <w:sz w:val="24"/>
          <w:szCs w:val="24"/>
        </w:rPr>
        <w:t xml:space="preserve"> xxxxxxxxxxxxxx xxxxxxxxxxxxxxxxxxxxxx xxxxx</w:t>
      </w:r>
      <w:r>
        <w:rPr>
          <w:rFonts w:ascii="Times New Roman" w:hAnsi="Times New Roman" w:cs="Times New Roman"/>
          <w:sz w:val="24"/>
          <w:szCs w:val="24"/>
        </w:rPr>
        <w:t xml:space="preserve">xxxxxxxxx xxxxxxxxxxxxxxxxx </w:t>
      </w:r>
      <w:commentRangeStart w:id="10"/>
      <w:r>
        <w:rPr>
          <w:rFonts w:ascii="Times New Roman" w:hAnsi="Times New Roman" w:cs="Times New Roman"/>
          <w:sz w:val="24"/>
          <w:szCs w:val="24"/>
        </w:rPr>
        <w:t>(Autor, año)</w:t>
      </w:r>
      <w:commentRangeEnd w:id="10"/>
      <w:r w:rsidR="000846F5">
        <w:rPr>
          <w:rStyle w:val="Refdecomentario"/>
        </w:rPr>
        <w:commentReference w:id="10"/>
      </w:r>
      <w:r>
        <w:rPr>
          <w:rFonts w:ascii="Times New Roman" w:hAnsi="Times New Roman" w:cs="Times New Roman"/>
          <w:sz w:val="24"/>
          <w:szCs w:val="24"/>
        </w:rPr>
        <w:t>.</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xxxxxxxxxxxxxxxxxx</w:t>
      </w:r>
      <w:r w:rsidRPr="003D41B0">
        <w:rPr>
          <w:rFonts w:ascii="Times New Roman" w:hAnsi="Times New Roman" w:cs="Times New Roman"/>
          <w:sz w:val="24"/>
          <w:szCs w:val="24"/>
          <w:highlight w:val="yellow"/>
        </w:rPr>
        <w:t>.</w:t>
      </w:r>
      <w:r w:rsidRPr="00247123">
        <w:rPr>
          <w:rFonts w:ascii="Times New Roman" w:hAnsi="Times New Roman" w:cs="Times New Roman"/>
          <w:sz w:val="24"/>
          <w:szCs w:val="24"/>
        </w:rPr>
        <w:t xml:space="preserve"> </w:t>
      </w:r>
      <w:r>
        <w:rPr>
          <w:rFonts w:ascii="Times New Roman" w:hAnsi="Times New Roman" w:cs="Times New Roman"/>
          <w:sz w:val="24"/>
          <w:szCs w:val="24"/>
        </w:rPr>
        <w:t>Xxxxxx</w:t>
      </w:r>
      <w:r w:rsidRPr="00247123">
        <w:rPr>
          <w:rFonts w:ascii="Times New Roman" w:hAnsi="Times New Roman" w:cs="Times New Roman"/>
          <w:sz w:val="24"/>
          <w:szCs w:val="24"/>
        </w:rPr>
        <w:t>xxxx</w:t>
      </w:r>
      <w:r>
        <w:rPr>
          <w:rFonts w:ascii="Times New Roman" w:hAnsi="Times New Roman" w:cs="Times New Roman"/>
          <w:sz w:val="24"/>
          <w:szCs w:val="24"/>
        </w:rPr>
        <w:t>xxxxxxxxx “xxxxxxxxxxxxxxxxxxxxxxxxxxxxxxxxxxxxxxxxxxxxxxxx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xxxxxxxxxxxxxxxx xxxxxxxxxxxxxxxxxxxxxxxxxxxxxxxxxxxxxxxxxxxxxxx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w:t>
      </w:r>
      <w:commentRangeStart w:id="11"/>
      <w:r>
        <w:rPr>
          <w:rFonts w:ascii="Times New Roman" w:hAnsi="Times New Roman" w:cs="Times New Roman"/>
          <w:sz w:val="24"/>
          <w:szCs w:val="24"/>
        </w:rPr>
        <w:t>Autor, año, p.</w:t>
      </w:r>
      <w:r w:rsidR="008A0C5E">
        <w:rPr>
          <w:rFonts w:ascii="Times New Roman" w:hAnsi="Times New Roman" w:cs="Times New Roman"/>
          <w:sz w:val="24"/>
          <w:szCs w:val="24"/>
        </w:rPr>
        <w:t xml:space="preserve"> </w:t>
      </w:r>
      <w:r>
        <w:rPr>
          <w:rFonts w:ascii="Times New Roman" w:hAnsi="Times New Roman" w:cs="Times New Roman"/>
          <w:sz w:val="24"/>
          <w:szCs w:val="24"/>
        </w:rPr>
        <w:t>x</w:t>
      </w:r>
      <w:commentRangeEnd w:id="11"/>
      <w:r w:rsidR="000846F5">
        <w:rPr>
          <w:rStyle w:val="Refdecomentario"/>
        </w:rPr>
        <w:commentReference w:id="11"/>
      </w:r>
      <w:r>
        <w:rPr>
          <w:rFonts w:ascii="Times New Roman" w:hAnsi="Times New Roman" w:cs="Times New Roman"/>
          <w:sz w:val="24"/>
          <w:szCs w:val="24"/>
        </w:rPr>
        <w:t>)</w:t>
      </w:r>
      <w:r w:rsidR="00293643">
        <w:rPr>
          <w:rFonts w:ascii="Times New Roman" w:hAnsi="Times New Roman" w:cs="Times New Roman"/>
          <w:sz w:val="24"/>
          <w:szCs w:val="24"/>
        </w:rPr>
        <w:t>,</w:t>
      </w:r>
      <w:r>
        <w:rPr>
          <w:rFonts w:ascii="Times New Roman" w:hAnsi="Times New Roman" w:cs="Times New Roman"/>
          <w:sz w:val="24"/>
          <w:szCs w:val="24"/>
        </w:rPr>
        <w:t xml:space="preserve"> xxxxxxxxxxxxxxxxxxxxxxxxxxxxxx xxxxxxxxxxxxxxxxxxxxxxxxxxxxxxxxxxxxx</w:t>
      </w:r>
      <w:r w:rsidRPr="003D41B0">
        <w:rPr>
          <w:rFonts w:ascii="Times New Roman" w:hAnsi="Times New Roman" w:cs="Times New Roman"/>
          <w:sz w:val="24"/>
          <w:szCs w:val="24"/>
          <w:highlight w:val="yellow"/>
        </w:rPr>
        <w:t>.</w:t>
      </w:r>
    </w:p>
    <w:p w14:paraId="584D3972" w14:textId="77777777" w:rsidR="00210966" w:rsidRDefault="00210966" w:rsidP="00210966">
      <w:pPr>
        <w:spacing w:after="0" w:line="360" w:lineRule="auto"/>
        <w:ind w:firstLine="708"/>
        <w:jc w:val="both"/>
        <w:rPr>
          <w:rFonts w:ascii="Times New Roman" w:hAnsi="Times New Roman" w:cs="Times New Roman"/>
          <w:sz w:val="24"/>
          <w:szCs w:val="24"/>
        </w:rPr>
      </w:pPr>
    </w:p>
    <w:p w14:paraId="25A1C1A0" w14:textId="5380A7CA" w:rsidR="00210966" w:rsidRPr="00210966" w:rsidRDefault="00210966" w:rsidP="00210966">
      <w:pPr>
        <w:spacing w:after="0" w:line="360" w:lineRule="auto"/>
        <w:ind w:firstLine="708"/>
        <w:jc w:val="both"/>
        <w:rPr>
          <w:rFonts w:ascii="Times New Roman" w:hAnsi="Times New Roman" w:cs="Times New Roman"/>
          <w:b/>
          <w:sz w:val="24"/>
          <w:szCs w:val="24"/>
        </w:rPr>
      </w:pPr>
      <w:r w:rsidRPr="00210966">
        <w:rPr>
          <w:rFonts w:ascii="Times New Roman" w:hAnsi="Times New Roman" w:cs="Times New Roman"/>
          <w:b/>
          <w:sz w:val="24"/>
          <w:szCs w:val="24"/>
        </w:rPr>
        <w:t>1.1</w:t>
      </w:r>
      <w:r w:rsidR="00FD7603">
        <w:rPr>
          <w:rFonts w:ascii="Times New Roman" w:hAnsi="Times New Roman" w:cs="Times New Roman"/>
          <w:b/>
          <w:sz w:val="24"/>
          <w:szCs w:val="24"/>
        </w:rPr>
        <w:t>.</w:t>
      </w:r>
      <w:r w:rsidRPr="00210966">
        <w:rPr>
          <w:rFonts w:ascii="Times New Roman" w:hAnsi="Times New Roman" w:cs="Times New Roman"/>
          <w:b/>
          <w:sz w:val="24"/>
          <w:szCs w:val="24"/>
        </w:rPr>
        <w:t xml:space="preserve"> Su</w:t>
      </w:r>
      <w:r w:rsidR="000C6BC0">
        <w:rPr>
          <w:rFonts w:ascii="Times New Roman" w:hAnsi="Times New Roman" w:cs="Times New Roman"/>
          <w:b/>
          <w:sz w:val="24"/>
          <w:szCs w:val="24"/>
        </w:rPr>
        <w:t>b</w:t>
      </w:r>
      <w:r w:rsidRPr="00210966">
        <w:rPr>
          <w:rFonts w:ascii="Times New Roman" w:hAnsi="Times New Roman" w:cs="Times New Roman"/>
          <w:b/>
          <w:sz w:val="24"/>
          <w:szCs w:val="24"/>
        </w:rPr>
        <w:t>apartado subapartado</w:t>
      </w:r>
    </w:p>
    <w:p w14:paraId="498DF097" w14:textId="77777777" w:rsidR="00247123" w:rsidRDefault="00247123" w:rsidP="00247123">
      <w:pPr>
        <w:rPr>
          <w:rFonts w:ascii="Times New Roman" w:hAnsi="Times New Roman" w:cs="Times New Roman"/>
          <w:b/>
          <w:sz w:val="24"/>
          <w:szCs w:val="24"/>
        </w:rPr>
      </w:pPr>
    </w:p>
    <w:p w14:paraId="6553A60C" w14:textId="77777777" w:rsidR="00210966" w:rsidRDefault="00210966" w:rsidP="00210966">
      <w:pPr>
        <w:spacing w:after="0" w:line="360" w:lineRule="auto"/>
        <w:ind w:firstLine="708"/>
        <w:jc w:val="both"/>
        <w:rPr>
          <w:rFonts w:ascii="Times New Roman" w:hAnsi="Times New Roman" w:cs="Times New Roman"/>
          <w:sz w:val="24"/>
          <w:szCs w:val="24"/>
        </w:rPr>
      </w:pPr>
      <w:commentRangeStart w:id="12"/>
      <w:r>
        <w:rPr>
          <w:rFonts w:ascii="Times New Roman" w:hAnsi="Times New Roman" w:cs="Times New Roman"/>
          <w:sz w:val="24"/>
          <w:szCs w:val="24"/>
        </w:rPr>
        <w:t>X</w:t>
      </w:r>
      <w:r w:rsidRPr="00247123">
        <w:rPr>
          <w:rFonts w:ascii="Times New Roman" w:hAnsi="Times New Roman" w:cs="Times New Roman"/>
          <w:sz w:val="24"/>
          <w:szCs w:val="24"/>
        </w:rPr>
        <w:t>xx</w:t>
      </w:r>
      <w:commentRangeEnd w:id="12"/>
      <w:r w:rsidR="006B1353">
        <w:rPr>
          <w:rStyle w:val="Refdecomentario"/>
        </w:rPr>
        <w:commentReference w:id="12"/>
      </w:r>
      <w:r w:rsidRPr="00247123">
        <w:rPr>
          <w:rFonts w:ascii="Times New Roman" w:hAnsi="Times New Roman" w:cs="Times New Roman"/>
          <w:sz w:val="24"/>
          <w:szCs w:val="24"/>
        </w:rPr>
        <w:t>xxxxxxxxxxx xxxxxxxxxxxxxxxxxxxxxx</w:t>
      </w:r>
      <w:r>
        <w:rPr>
          <w:rFonts w:ascii="Times New Roman" w:hAnsi="Times New Roman" w:cs="Times New Roman"/>
          <w:sz w:val="24"/>
          <w:szCs w:val="24"/>
        </w:rPr>
        <w:t>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sidRPr="003D41B0">
        <w:rPr>
          <w:rFonts w:ascii="Times New Roman" w:hAnsi="Times New Roman" w:cs="Times New Roman"/>
          <w:sz w:val="24"/>
          <w:szCs w:val="24"/>
          <w:highlight w:val="yellow"/>
        </w:rPr>
        <w:t>.</w:t>
      </w:r>
      <w:r>
        <w:rPr>
          <w:rFonts w:ascii="Times New Roman" w:hAnsi="Times New Roman" w:cs="Times New Roman"/>
          <w:sz w:val="24"/>
          <w:szCs w:val="24"/>
        </w:rPr>
        <w:t xml:space="preserve"> Xxxxxxxxxxxxxxxxx</w:t>
      </w:r>
      <w:r w:rsidRPr="00247123">
        <w:rPr>
          <w:rFonts w:ascii="Times New Roman" w:hAnsi="Times New Roman" w:cs="Times New Roman"/>
          <w:sz w:val="24"/>
          <w:szCs w:val="24"/>
        </w:rPr>
        <w:t xml:space="preserve"> xxxxxxxxxxxxxx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xxxxxxxxxxxxxxxxxx</w:t>
      </w:r>
      <w:r w:rsidRPr="003D41B0">
        <w:rPr>
          <w:rFonts w:ascii="Times New Roman" w:hAnsi="Times New Roman" w:cs="Times New Roman"/>
          <w:sz w:val="24"/>
          <w:szCs w:val="24"/>
          <w:highlight w:val="yellow"/>
        </w:rPr>
        <w:t>.</w:t>
      </w:r>
      <w:r w:rsidRPr="00247123">
        <w:rPr>
          <w:rFonts w:ascii="Times New Roman" w:hAnsi="Times New Roman" w:cs="Times New Roman"/>
          <w:sz w:val="24"/>
          <w:szCs w:val="24"/>
        </w:rPr>
        <w:t xml:space="preserve"> </w:t>
      </w:r>
      <w:r>
        <w:rPr>
          <w:rFonts w:ascii="Times New Roman" w:hAnsi="Times New Roman" w:cs="Times New Roman"/>
          <w:sz w:val="24"/>
          <w:szCs w:val="24"/>
        </w:rPr>
        <w:t>Xxxxxx</w:t>
      </w:r>
      <w:r w:rsidRPr="00247123">
        <w:rPr>
          <w:rFonts w:ascii="Times New Roman" w:hAnsi="Times New Roman" w:cs="Times New Roman"/>
          <w:sz w:val="24"/>
          <w:szCs w:val="24"/>
        </w:rPr>
        <w:t>xxxx</w:t>
      </w:r>
      <w:r>
        <w:rPr>
          <w:rFonts w:ascii="Times New Roman" w:hAnsi="Times New Roman" w:cs="Times New Roman"/>
          <w:sz w:val="24"/>
          <w:szCs w:val="24"/>
        </w:rPr>
        <w:t>xxxxxxxxx xxxxxxxxxxxxxxxxxxxxxxxxxxxxxxxxxxxxxxxxx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xxxxxxxxxxxxxxxxxxxxxxxx xxxxxxxxxxxxxxxxxxxxxxxxxxxxxxxxxxxxxxxxxxxxxxx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xxxxxxxxxxxxxxxxxxxxxxxxxxxxxxxxxxxxx</w:t>
      </w:r>
      <w:r w:rsidRPr="003D41B0">
        <w:rPr>
          <w:rFonts w:ascii="Times New Roman" w:hAnsi="Times New Roman" w:cs="Times New Roman"/>
          <w:sz w:val="24"/>
          <w:szCs w:val="24"/>
          <w:highlight w:val="yellow"/>
        </w:rPr>
        <w:t>.</w:t>
      </w:r>
    </w:p>
    <w:p w14:paraId="5516085A" w14:textId="77777777" w:rsidR="00210966" w:rsidRDefault="00210966" w:rsidP="002109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X</w:t>
      </w:r>
      <w:r w:rsidRPr="00247123">
        <w:rPr>
          <w:rFonts w:ascii="Times New Roman" w:hAnsi="Times New Roman" w:cs="Times New Roman"/>
          <w:sz w:val="24"/>
          <w:szCs w:val="24"/>
        </w:rPr>
        <w:t>xxxxxxxxxxxxx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sidRPr="003D41B0">
        <w:rPr>
          <w:rFonts w:ascii="Times New Roman" w:hAnsi="Times New Roman" w:cs="Times New Roman"/>
          <w:sz w:val="24"/>
          <w:szCs w:val="24"/>
          <w:highlight w:val="yellow"/>
        </w:rPr>
        <w:t>.</w:t>
      </w:r>
      <w:r>
        <w:rPr>
          <w:rFonts w:ascii="Times New Roman" w:hAnsi="Times New Roman" w:cs="Times New Roman"/>
          <w:sz w:val="24"/>
          <w:szCs w:val="24"/>
        </w:rPr>
        <w:t xml:space="preserve"> Xxxxxxxxxxxxxxxxx</w:t>
      </w:r>
      <w:r w:rsidRPr="00247123">
        <w:rPr>
          <w:rFonts w:ascii="Times New Roman" w:hAnsi="Times New Roman" w:cs="Times New Roman"/>
          <w:sz w:val="24"/>
          <w:szCs w:val="24"/>
        </w:rPr>
        <w:t xml:space="preserve"> </w:t>
      </w:r>
      <w:r>
        <w:rPr>
          <w:rFonts w:ascii="Times New Roman" w:hAnsi="Times New Roman" w:cs="Times New Roman"/>
          <w:sz w:val="24"/>
          <w:szCs w:val="24"/>
        </w:rPr>
        <w:t xml:space="preserve">xxxxxxx </w:t>
      </w:r>
      <w:r w:rsidR="008A0C5E">
        <w:rPr>
          <w:rFonts w:ascii="Times New Roman" w:hAnsi="Times New Roman" w:cs="Times New Roman"/>
          <w:sz w:val="24"/>
          <w:szCs w:val="24"/>
        </w:rPr>
        <w:t>xxxxxxxxx</w:t>
      </w:r>
      <w:r w:rsidRPr="00247123">
        <w:rPr>
          <w:rFonts w:ascii="Times New Roman" w:hAnsi="Times New Roman" w:cs="Times New Roman"/>
          <w:sz w:val="24"/>
          <w:szCs w:val="24"/>
        </w:rPr>
        <w:t xml:space="preserve">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xxxxxxxxxxxxxxxxxx</w:t>
      </w:r>
      <w:r w:rsidRPr="003D41B0">
        <w:rPr>
          <w:rFonts w:ascii="Times New Roman" w:hAnsi="Times New Roman" w:cs="Times New Roman"/>
          <w:sz w:val="24"/>
          <w:szCs w:val="24"/>
          <w:highlight w:val="yellow"/>
        </w:rPr>
        <w:t>.</w:t>
      </w:r>
      <w:r w:rsidRPr="00247123">
        <w:rPr>
          <w:rFonts w:ascii="Times New Roman" w:hAnsi="Times New Roman" w:cs="Times New Roman"/>
          <w:sz w:val="24"/>
          <w:szCs w:val="24"/>
        </w:rPr>
        <w:t xml:space="preserve"> </w:t>
      </w:r>
      <w:r>
        <w:rPr>
          <w:rFonts w:ascii="Times New Roman" w:hAnsi="Times New Roman" w:cs="Times New Roman"/>
          <w:sz w:val="24"/>
          <w:szCs w:val="24"/>
        </w:rPr>
        <w:t>X</w:t>
      </w:r>
      <w:r w:rsidRPr="00247123">
        <w:rPr>
          <w:rFonts w:ascii="Times New Roman" w:hAnsi="Times New Roman" w:cs="Times New Roman"/>
          <w:sz w:val="24"/>
          <w:szCs w:val="24"/>
        </w:rPr>
        <w:t>xxxxxxxxxxxxx</w:t>
      </w:r>
      <w:r>
        <w:rPr>
          <w:rFonts w:ascii="Times New Roman" w:hAnsi="Times New Roman" w:cs="Times New Roman"/>
          <w:sz w:val="24"/>
          <w:szCs w:val="24"/>
        </w:rPr>
        <w:t xml:space="preserve"> xxxxxxxxxxxxxxxxxxxxxxxxxxx</w:t>
      </w:r>
      <w:r w:rsidRPr="00247123">
        <w:rPr>
          <w:rFonts w:ascii="Times New Roman" w:hAnsi="Times New Roman" w:cs="Times New Roman"/>
          <w:sz w:val="24"/>
          <w:szCs w:val="24"/>
        </w:rPr>
        <w:t xml:space="preserve"> xxxxxxxxxxxxxxxxxxxxxx </w:t>
      </w:r>
      <w:r>
        <w:rPr>
          <w:rFonts w:ascii="Times New Roman" w:hAnsi="Times New Roman" w:cs="Times New Roman"/>
          <w:sz w:val="24"/>
          <w:szCs w:val="24"/>
        </w:rPr>
        <w:t>xxxxxxxxxxxxxxxxxxx</w:t>
      </w:r>
      <w:r w:rsidRPr="00247123">
        <w:rPr>
          <w:rFonts w:ascii="Times New Roman" w:hAnsi="Times New Roman" w:cs="Times New Roman"/>
          <w:sz w:val="24"/>
          <w:szCs w:val="24"/>
        </w:rPr>
        <w:t>xxxxx</w:t>
      </w:r>
      <w:r>
        <w:rPr>
          <w:rFonts w:ascii="Times New Roman" w:hAnsi="Times New Roman" w:cs="Times New Roman"/>
          <w:sz w:val="24"/>
          <w:szCs w:val="24"/>
        </w:rPr>
        <w:t>xxxxxxxxxxxxxxxxxxxxxxxx xxxxxxxxxxxxxxxxxx. 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xxxxxxxxxxxxxxxxxxxxxxxxxxxxxxxxxxxxx</w:t>
      </w:r>
      <w:r w:rsidRPr="003D41B0">
        <w:rPr>
          <w:rFonts w:ascii="Times New Roman" w:hAnsi="Times New Roman" w:cs="Times New Roman"/>
          <w:sz w:val="24"/>
          <w:szCs w:val="24"/>
          <w:highlight w:val="yellow"/>
        </w:rPr>
        <w:t>.</w:t>
      </w:r>
    </w:p>
    <w:p w14:paraId="494B5769" w14:textId="77777777" w:rsidR="00210966" w:rsidRDefault="00210966" w:rsidP="00210966">
      <w:pPr>
        <w:spacing w:after="0" w:line="360" w:lineRule="auto"/>
        <w:ind w:firstLine="708"/>
        <w:jc w:val="both"/>
        <w:rPr>
          <w:rFonts w:ascii="Times New Roman" w:hAnsi="Times New Roman" w:cs="Times New Roman"/>
          <w:sz w:val="24"/>
          <w:szCs w:val="24"/>
        </w:rPr>
      </w:pPr>
    </w:p>
    <w:p w14:paraId="6A653481" w14:textId="53F82B1F" w:rsidR="00210966" w:rsidRPr="00946660" w:rsidRDefault="00210966" w:rsidP="00210966">
      <w:pPr>
        <w:spacing w:after="0" w:line="360" w:lineRule="auto"/>
        <w:ind w:left="1134"/>
        <w:jc w:val="both"/>
        <w:rPr>
          <w:rFonts w:ascii="Times New Roman" w:hAnsi="Times New Roman" w:cs="Times New Roman"/>
          <w:sz w:val="24"/>
          <w:szCs w:val="24"/>
        </w:rPr>
      </w:pPr>
      <w:r w:rsidRPr="00946660">
        <w:rPr>
          <w:rFonts w:ascii="Times New Roman" w:hAnsi="Times New Roman" w:cs="Times New Roman"/>
          <w:sz w:val="24"/>
          <w:szCs w:val="24"/>
        </w:rPr>
        <w:t>Xxxxxxxxxxxxxx xxxxxxxxxxxxxxxxxxxxxxxxxxxxxx xxxxxxxxxxxxxx xxxxxxxxxxxxxxxxx xxxxxxxxxxxxxxxxxxxx xxxxxxxxxxxxxxxxxxxxxx xxxxxxxxxxxxxx. Xxxxxxxxxxxxxxxxxxxxxxxxxxx xxxxxxx xxxxxx xxxxxxxxxxxxxxxxxxxxxx xxxxxxxxxxxxxxxxxxxxx xxxxxxxxxxxxxxxxx xxxxxxxxxxxxxxxxxxxxxxxxxxxxxxxx. Xxxxxxxxxxxxxxxxxxxxxxxxxx xxxxxxxxxxxxxxxxxxxxxxxxxxx xxxxxxxxxxxxxxxxxxxxxx. (</w:t>
      </w:r>
      <w:commentRangeStart w:id="13"/>
      <w:r w:rsidRPr="00946660">
        <w:rPr>
          <w:rFonts w:ascii="Times New Roman" w:hAnsi="Times New Roman" w:cs="Times New Roman"/>
          <w:sz w:val="24"/>
          <w:szCs w:val="24"/>
        </w:rPr>
        <w:t>Autor</w:t>
      </w:r>
      <w:r w:rsidR="00FD7603">
        <w:rPr>
          <w:rFonts w:ascii="Times New Roman" w:hAnsi="Times New Roman" w:cs="Times New Roman"/>
          <w:sz w:val="24"/>
          <w:szCs w:val="24"/>
        </w:rPr>
        <w:t xml:space="preserve"> et al</w:t>
      </w:r>
      <w:r w:rsidRPr="00946660">
        <w:rPr>
          <w:rFonts w:ascii="Times New Roman" w:hAnsi="Times New Roman" w:cs="Times New Roman"/>
          <w:sz w:val="24"/>
          <w:szCs w:val="24"/>
        </w:rPr>
        <w:t>, año, p. x</w:t>
      </w:r>
      <w:commentRangeEnd w:id="13"/>
      <w:r w:rsidR="006B1353">
        <w:rPr>
          <w:rStyle w:val="Refdecomentario"/>
        </w:rPr>
        <w:commentReference w:id="13"/>
      </w:r>
      <w:r w:rsidRPr="00946660">
        <w:rPr>
          <w:rFonts w:ascii="Times New Roman" w:hAnsi="Times New Roman" w:cs="Times New Roman"/>
          <w:sz w:val="24"/>
          <w:szCs w:val="24"/>
        </w:rPr>
        <w:t>)</w:t>
      </w:r>
    </w:p>
    <w:p w14:paraId="479C1F24" w14:textId="77777777" w:rsidR="00210966" w:rsidRDefault="00210966" w:rsidP="00210966">
      <w:pPr>
        <w:spacing w:after="0" w:line="360" w:lineRule="auto"/>
        <w:ind w:firstLine="708"/>
        <w:jc w:val="both"/>
        <w:rPr>
          <w:rFonts w:ascii="Times New Roman" w:hAnsi="Times New Roman" w:cs="Times New Roman"/>
          <w:sz w:val="24"/>
          <w:szCs w:val="24"/>
        </w:rPr>
      </w:pPr>
    </w:p>
    <w:p w14:paraId="4B637F98" w14:textId="77777777" w:rsidR="00210966" w:rsidRDefault="00210966" w:rsidP="00210966">
      <w:pPr>
        <w:spacing w:after="0" w:line="360" w:lineRule="auto"/>
        <w:ind w:firstLine="708"/>
        <w:jc w:val="both"/>
        <w:rPr>
          <w:rFonts w:ascii="Times New Roman" w:hAnsi="Times New Roman" w:cs="Times New Roman"/>
          <w:sz w:val="24"/>
          <w:szCs w:val="24"/>
        </w:rPr>
      </w:pPr>
    </w:p>
    <w:p w14:paraId="4322CA0D" w14:textId="21504DC7" w:rsidR="00210966" w:rsidRDefault="00210966" w:rsidP="00210966">
      <w:pPr>
        <w:spacing w:after="0" w:line="360" w:lineRule="auto"/>
        <w:ind w:firstLine="708"/>
        <w:jc w:val="both"/>
        <w:rPr>
          <w:rFonts w:ascii="Times New Roman" w:hAnsi="Times New Roman" w:cs="Times New Roman"/>
          <w:sz w:val="24"/>
          <w:szCs w:val="24"/>
        </w:rPr>
      </w:pPr>
      <w:commentRangeStart w:id="14"/>
      <w:r>
        <w:rPr>
          <w:rFonts w:ascii="Times New Roman" w:hAnsi="Times New Roman" w:cs="Times New Roman"/>
          <w:sz w:val="24"/>
          <w:szCs w:val="24"/>
        </w:rPr>
        <w:t>X</w:t>
      </w:r>
      <w:r w:rsidRPr="00247123">
        <w:rPr>
          <w:rFonts w:ascii="Times New Roman" w:hAnsi="Times New Roman" w:cs="Times New Roman"/>
          <w:sz w:val="24"/>
          <w:szCs w:val="24"/>
        </w:rPr>
        <w:t>xxxxxxxxxxxxx</w:t>
      </w:r>
      <w:commentRangeEnd w:id="14"/>
      <w:r w:rsidR="006B1353">
        <w:rPr>
          <w:rStyle w:val="Refdecomentario"/>
        </w:rPr>
        <w:commentReference w:id="14"/>
      </w:r>
      <w:r w:rsidRPr="00247123">
        <w:rPr>
          <w:rFonts w:ascii="Times New Roman" w:hAnsi="Times New Roman" w:cs="Times New Roman"/>
          <w:sz w:val="24"/>
          <w:szCs w:val="24"/>
        </w:rPr>
        <w:t xml:space="preserve"> xxxxxxxxxxxxxxxxxxxxxx</w:t>
      </w:r>
      <w:r>
        <w:rPr>
          <w:rFonts w:ascii="Times New Roman" w:hAnsi="Times New Roman" w:cs="Times New Roman"/>
          <w:sz w:val="24"/>
          <w:szCs w:val="24"/>
        </w:rPr>
        <w:t>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sidRPr="003D41B0">
        <w:rPr>
          <w:rFonts w:ascii="Times New Roman" w:hAnsi="Times New Roman" w:cs="Times New Roman"/>
          <w:sz w:val="24"/>
          <w:szCs w:val="24"/>
          <w:highlight w:val="yellow"/>
        </w:rPr>
        <w:t>.</w:t>
      </w:r>
      <w:r>
        <w:rPr>
          <w:rFonts w:ascii="Times New Roman" w:hAnsi="Times New Roman" w:cs="Times New Roman"/>
          <w:sz w:val="24"/>
          <w:szCs w:val="24"/>
        </w:rPr>
        <w:t xml:space="preserve"> Xxxxxxxxxxxxxxxxx</w:t>
      </w:r>
      <w:r w:rsidRPr="00247123">
        <w:rPr>
          <w:rFonts w:ascii="Times New Roman" w:hAnsi="Times New Roman" w:cs="Times New Roman"/>
          <w:sz w:val="24"/>
          <w:szCs w:val="24"/>
        </w:rPr>
        <w:t xml:space="preserve"> xxxxxxxxxxxxxx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xxxxxxxxxxxxxxxxxx</w:t>
      </w:r>
      <w:r w:rsidRPr="003D41B0">
        <w:rPr>
          <w:rFonts w:ascii="Times New Roman" w:hAnsi="Times New Roman" w:cs="Times New Roman"/>
          <w:sz w:val="24"/>
          <w:szCs w:val="24"/>
          <w:highlight w:val="yellow"/>
        </w:rPr>
        <w:t>.</w:t>
      </w:r>
      <w:r w:rsidRPr="00247123">
        <w:rPr>
          <w:rFonts w:ascii="Times New Roman" w:hAnsi="Times New Roman" w:cs="Times New Roman"/>
          <w:sz w:val="24"/>
          <w:szCs w:val="24"/>
        </w:rPr>
        <w:t xml:space="preserve"> </w:t>
      </w:r>
      <w:r>
        <w:rPr>
          <w:rFonts w:ascii="Times New Roman" w:hAnsi="Times New Roman" w:cs="Times New Roman"/>
          <w:sz w:val="24"/>
          <w:szCs w:val="24"/>
        </w:rPr>
        <w:t>Xxxxxx</w:t>
      </w:r>
      <w:r w:rsidRPr="00247123">
        <w:rPr>
          <w:rFonts w:ascii="Times New Roman" w:hAnsi="Times New Roman" w:cs="Times New Roman"/>
          <w:sz w:val="24"/>
          <w:szCs w:val="24"/>
        </w:rPr>
        <w:t>xxxx</w:t>
      </w:r>
      <w:r>
        <w:rPr>
          <w:rFonts w:ascii="Times New Roman" w:hAnsi="Times New Roman" w:cs="Times New Roman"/>
          <w:sz w:val="24"/>
          <w:szCs w:val="24"/>
        </w:rPr>
        <w:t>xxxxxxxxx xxxxxxxxxxxxxxxxxxxxxxxxxxxxxxxxxxxxxxxxx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xxxxxxxxxxxxxxxxxxxxxxxx xxxxxxxxxxxxxxxxxxxxxxxxxxxxxxxxxxxxxxxxxxxxxxx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xxxxxxxxxxxxxxxxxxxxxxxxxxxxxxxxxxxxx</w:t>
      </w:r>
      <w:r w:rsidRPr="003D41B0">
        <w:rPr>
          <w:rFonts w:ascii="Times New Roman" w:hAnsi="Times New Roman" w:cs="Times New Roman"/>
          <w:sz w:val="24"/>
          <w:szCs w:val="24"/>
          <w:highlight w:val="yellow"/>
        </w:rPr>
        <w:t>.</w:t>
      </w:r>
    </w:p>
    <w:p w14:paraId="20C49D6B" w14:textId="77777777" w:rsidR="00FD7603" w:rsidRDefault="00FD7603" w:rsidP="00210966">
      <w:pPr>
        <w:spacing w:after="0" w:line="360" w:lineRule="auto"/>
        <w:ind w:firstLine="708"/>
        <w:jc w:val="both"/>
        <w:rPr>
          <w:rFonts w:ascii="Times New Roman" w:hAnsi="Times New Roman" w:cs="Times New Roman"/>
          <w:sz w:val="24"/>
          <w:szCs w:val="24"/>
        </w:rPr>
      </w:pPr>
    </w:p>
    <w:p w14:paraId="28AE3AC7" w14:textId="77777777" w:rsidR="00A13954" w:rsidRPr="00FD7603" w:rsidRDefault="00A13954" w:rsidP="00A13954">
      <w:pPr>
        <w:spacing w:after="0" w:line="360" w:lineRule="auto"/>
        <w:jc w:val="both"/>
        <w:rPr>
          <w:rFonts w:ascii="Times New Roman" w:hAnsi="Times New Roman" w:cs="Times New Roman"/>
          <w:b/>
          <w:sz w:val="24"/>
          <w:szCs w:val="24"/>
        </w:rPr>
      </w:pPr>
      <w:commentRangeStart w:id="15"/>
      <w:r w:rsidRPr="00FD7603">
        <w:rPr>
          <w:rFonts w:ascii="Times New Roman" w:hAnsi="Times New Roman" w:cs="Times New Roman"/>
          <w:b/>
          <w:sz w:val="24"/>
          <w:szCs w:val="24"/>
        </w:rPr>
        <w:t>Tabla 1</w:t>
      </w:r>
      <w:commentRangeEnd w:id="15"/>
      <w:r w:rsidR="006B1353">
        <w:rPr>
          <w:rStyle w:val="Refdecomentario"/>
        </w:rPr>
        <w:commentReference w:id="15"/>
      </w:r>
    </w:p>
    <w:p w14:paraId="3F11A6E8" w14:textId="77777777" w:rsidR="00A13954" w:rsidRDefault="00A13954" w:rsidP="00A13954">
      <w:pPr>
        <w:spacing w:after="0" w:line="360" w:lineRule="auto"/>
        <w:jc w:val="both"/>
        <w:rPr>
          <w:rFonts w:ascii="Times New Roman" w:hAnsi="Times New Roman" w:cs="Times New Roman"/>
          <w:i/>
          <w:sz w:val="24"/>
          <w:szCs w:val="24"/>
        </w:rPr>
      </w:pPr>
      <w:r w:rsidRPr="00A13954">
        <w:rPr>
          <w:rFonts w:ascii="Times New Roman" w:hAnsi="Times New Roman" w:cs="Times New Roman"/>
          <w:i/>
          <w:sz w:val="24"/>
          <w:szCs w:val="24"/>
        </w:rPr>
        <w:t>Título de la Tabla</w:t>
      </w:r>
    </w:p>
    <w:tbl>
      <w:tblPr>
        <w:tblStyle w:val="Sombreadoclaro"/>
        <w:tblW w:w="0" w:type="auto"/>
        <w:tblLook w:val="04A0" w:firstRow="1" w:lastRow="0" w:firstColumn="1" w:lastColumn="0" w:noHBand="0" w:noVBand="1"/>
      </w:tblPr>
      <w:tblGrid>
        <w:gridCol w:w="2881"/>
        <w:gridCol w:w="2881"/>
        <w:gridCol w:w="2882"/>
      </w:tblGrid>
      <w:tr w:rsidR="00A13954" w14:paraId="3FCB6A38" w14:textId="77777777" w:rsidTr="00FD7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shd w:val="clear" w:color="auto" w:fill="auto"/>
          </w:tcPr>
          <w:p w14:paraId="233CD81E" w14:textId="77777777" w:rsidR="00A13954" w:rsidRDefault="00A13954" w:rsidP="00A13954">
            <w:pPr>
              <w:spacing w:line="360" w:lineRule="auto"/>
              <w:jc w:val="both"/>
              <w:rPr>
                <w:rFonts w:ascii="Times New Roman" w:hAnsi="Times New Roman" w:cs="Times New Roman"/>
                <w:sz w:val="24"/>
                <w:szCs w:val="24"/>
              </w:rPr>
            </w:pPr>
            <w:r>
              <w:rPr>
                <w:rFonts w:ascii="Times New Roman" w:hAnsi="Times New Roman" w:cs="Times New Roman"/>
                <w:sz w:val="24"/>
                <w:szCs w:val="24"/>
              </w:rPr>
              <w:t>Datos</w:t>
            </w:r>
          </w:p>
        </w:tc>
        <w:tc>
          <w:tcPr>
            <w:tcW w:w="2881" w:type="dxa"/>
            <w:shd w:val="clear" w:color="auto" w:fill="auto"/>
          </w:tcPr>
          <w:p w14:paraId="703BB576" w14:textId="77777777" w:rsidR="00A13954" w:rsidRDefault="00A13954" w:rsidP="00A1395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Datos</w:t>
            </w:r>
          </w:p>
        </w:tc>
        <w:tc>
          <w:tcPr>
            <w:tcW w:w="2882" w:type="dxa"/>
            <w:shd w:val="clear" w:color="auto" w:fill="auto"/>
          </w:tcPr>
          <w:p w14:paraId="3DAD6368" w14:textId="77777777" w:rsidR="00A13954" w:rsidRDefault="00A13954" w:rsidP="00A1395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Datos</w:t>
            </w:r>
          </w:p>
        </w:tc>
      </w:tr>
      <w:tr w:rsidR="00A13954" w14:paraId="5538512A" w14:textId="77777777" w:rsidTr="00FD7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shd w:val="clear" w:color="auto" w:fill="auto"/>
          </w:tcPr>
          <w:p w14:paraId="79B6AD39" w14:textId="77777777" w:rsidR="00A13954" w:rsidRDefault="00A13954" w:rsidP="00A13954">
            <w:pPr>
              <w:spacing w:line="360" w:lineRule="auto"/>
              <w:jc w:val="both"/>
              <w:rPr>
                <w:rFonts w:ascii="Times New Roman" w:hAnsi="Times New Roman" w:cs="Times New Roman"/>
                <w:sz w:val="24"/>
                <w:szCs w:val="24"/>
              </w:rPr>
            </w:pPr>
          </w:p>
        </w:tc>
        <w:tc>
          <w:tcPr>
            <w:tcW w:w="2881" w:type="dxa"/>
            <w:shd w:val="clear" w:color="auto" w:fill="auto"/>
          </w:tcPr>
          <w:p w14:paraId="70205D77" w14:textId="77777777" w:rsidR="00A13954" w:rsidRDefault="00A13954" w:rsidP="00A139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82" w:type="dxa"/>
            <w:shd w:val="clear" w:color="auto" w:fill="auto"/>
          </w:tcPr>
          <w:p w14:paraId="24AE7E84" w14:textId="77777777" w:rsidR="00A13954" w:rsidRDefault="00A13954" w:rsidP="00A1395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13954" w14:paraId="7A4886DC" w14:textId="77777777" w:rsidTr="00FD7603">
        <w:tc>
          <w:tcPr>
            <w:cnfStyle w:val="001000000000" w:firstRow="0" w:lastRow="0" w:firstColumn="1" w:lastColumn="0" w:oddVBand="0" w:evenVBand="0" w:oddHBand="0" w:evenHBand="0" w:firstRowFirstColumn="0" w:firstRowLastColumn="0" w:lastRowFirstColumn="0" w:lastRowLastColumn="0"/>
            <w:tcW w:w="2881" w:type="dxa"/>
            <w:shd w:val="clear" w:color="auto" w:fill="auto"/>
          </w:tcPr>
          <w:p w14:paraId="6C8E8F79" w14:textId="77777777" w:rsidR="00A13954" w:rsidRDefault="00A13954" w:rsidP="00A13954">
            <w:pPr>
              <w:spacing w:line="360" w:lineRule="auto"/>
              <w:jc w:val="both"/>
              <w:rPr>
                <w:rFonts w:ascii="Times New Roman" w:hAnsi="Times New Roman" w:cs="Times New Roman"/>
                <w:sz w:val="24"/>
                <w:szCs w:val="24"/>
              </w:rPr>
            </w:pPr>
          </w:p>
        </w:tc>
        <w:tc>
          <w:tcPr>
            <w:tcW w:w="2881" w:type="dxa"/>
            <w:shd w:val="clear" w:color="auto" w:fill="auto"/>
          </w:tcPr>
          <w:p w14:paraId="3422FF48" w14:textId="77777777" w:rsidR="00A13954" w:rsidRDefault="00A13954" w:rsidP="00A139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82" w:type="dxa"/>
            <w:shd w:val="clear" w:color="auto" w:fill="auto"/>
          </w:tcPr>
          <w:p w14:paraId="3DA83D68" w14:textId="77777777" w:rsidR="00A13954" w:rsidRDefault="00A13954" w:rsidP="00A1395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B6A9C15" w14:textId="60E7FF3A" w:rsidR="00A13954" w:rsidRPr="008A0C5E" w:rsidRDefault="00A13954" w:rsidP="008A0C5E">
      <w:pPr>
        <w:spacing w:after="0" w:line="240" w:lineRule="auto"/>
        <w:jc w:val="both"/>
        <w:rPr>
          <w:rFonts w:ascii="Times New Roman" w:hAnsi="Times New Roman" w:cs="Times New Roman"/>
          <w:sz w:val="20"/>
          <w:szCs w:val="20"/>
        </w:rPr>
      </w:pPr>
      <w:r w:rsidRPr="00A13954">
        <w:rPr>
          <w:rFonts w:ascii="Times New Roman" w:hAnsi="Times New Roman" w:cs="Times New Roman"/>
          <w:i/>
          <w:sz w:val="20"/>
          <w:szCs w:val="20"/>
        </w:rPr>
        <w:t>Nota</w:t>
      </w:r>
      <w:r w:rsidRPr="00A13954">
        <w:rPr>
          <w:rFonts w:ascii="Times New Roman" w:hAnsi="Times New Roman" w:cs="Times New Roman"/>
          <w:sz w:val="20"/>
          <w:szCs w:val="20"/>
        </w:rPr>
        <w:t>.</w:t>
      </w:r>
      <w:r>
        <w:rPr>
          <w:rFonts w:ascii="Times New Roman" w:hAnsi="Times New Roman" w:cs="Times New Roman"/>
          <w:sz w:val="20"/>
          <w:szCs w:val="20"/>
        </w:rPr>
        <w:t xml:space="preserve"> </w:t>
      </w:r>
      <w:commentRangeStart w:id="16"/>
      <w:r w:rsidR="00ED0EB5">
        <w:rPr>
          <w:rFonts w:ascii="Times New Roman" w:hAnsi="Times New Roman" w:cs="Times New Roman"/>
          <w:sz w:val="20"/>
          <w:szCs w:val="20"/>
        </w:rPr>
        <w:t xml:space="preserve">Adaptado de / </w:t>
      </w:r>
      <w:r>
        <w:rPr>
          <w:rFonts w:ascii="Times New Roman" w:hAnsi="Times New Roman" w:cs="Times New Roman"/>
          <w:sz w:val="20"/>
          <w:szCs w:val="20"/>
        </w:rPr>
        <w:t xml:space="preserve">Tomado de </w:t>
      </w:r>
      <w:commentRangeEnd w:id="16"/>
      <w:r w:rsidR="00ED0EB5">
        <w:rPr>
          <w:rStyle w:val="Refdecomentario"/>
        </w:rPr>
        <w:commentReference w:id="16"/>
      </w:r>
      <w:r>
        <w:rPr>
          <w:rFonts w:ascii="Times New Roman" w:hAnsi="Times New Roman" w:cs="Times New Roman"/>
          <w:sz w:val="20"/>
          <w:szCs w:val="20"/>
        </w:rPr>
        <w:t xml:space="preserve">“Altas bajas bajas bajas bajas,” por N. Apellido y N. Apellido, Año. En </w:t>
      </w:r>
      <w:r w:rsidRPr="00A13954">
        <w:rPr>
          <w:rFonts w:ascii="Times New Roman" w:hAnsi="Times New Roman" w:cs="Times New Roman"/>
          <w:i/>
          <w:sz w:val="20"/>
          <w:szCs w:val="20"/>
        </w:rPr>
        <w:t>Título de la fuente</w:t>
      </w:r>
      <w:r w:rsidR="008A0C5E">
        <w:rPr>
          <w:rFonts w:ascii="Times New Roman" w:hAnsi="Times New Roman" w:cs="Times New Roman"/>
          <w:sz w:val="20"/>
          <w:szCs w:val="20"/>
        </w:rPr>
        <w:t xml:space="preserve">, xx (páginas). Recuperado de xxxxxxxxxxx (enlace de Internet </w:t>
      </w:r>
      <w:r w:rsidR="00ED0EB5">
        <w:rPr>
          <w:rFonts w:ascii="Times New Roman" w:hAnsi="Times New Roman" w:cs="Times New Roman"/>
          <w:sz w:val="20"/>
          <w:szCs w:val="20"/>
        </w:rPr>
        <w:t>para acceder al documento</w:t>
      </w:r>
      <w:r w:rsidR="008A0C5E">
        <w:rPr>
          <w:rFonts w:ascii="Times New Roman" w:hAnsi="Times New Roman" w:cs="Times New Roman"/>
          <w:sz w:val="20"/>
          <w:szCs w:val="20"/>
        </w:rPr>
        <w:t>).</w:t>
      </w:r>
    </w:p>
    <w:p w14:paraId="53F2BCB3" w14:textId="77777777" w:rsidR="00210966" w:rsidRDefault="00210966" w:rsidP="00210966">
      <w:pPr>
        <w:spacing w:after="0" w:line="360" w:lineRule="auto"/>
        <w:ind w:firstLine="708"/>
        <w:jc w:val="both"/>
        <w:rPr>
          <w:rFonts w:ascii="Times New Roman" w:hAnsi="Times New Roman" w:cs="Times New Roman"/>
          <w:sz w:val="24"/>
          <w:szCs w:val="24"/>
        </w:rPr>
      </w:pPr>
    </w:p>
    <w:p w14:paraId="223E0E86" w14:textId="50CB8422" w:rsidR="00210966" w:rsidRDefault="00210966" w:rsidP="002109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1.1.1</w:t>
      </w:r>
      <w:r w:rsidR="00E16469">
        <w:rPr>
          <w:rFonts w:ascii="Times New Roman" w:hAnsi="Times New Roman" w:cs="Times New Roman"/>
          <w:sz w:val="24"/>
          <w:szCs w:val="24"/>
        </w:rPr>
        <w:t>.</w:t>
      </w:r>
      <w:r>
        <w:rPr>
          <w:rFonts w:ascii="Times New Roman" w:hAnsi="Times New Roman" w:cs="Times New Roman"/>
          <w:sz w:val="24"/>
          <w:szCs w:val="24"/>
        </w:rPr>
        <w:t xml:space="preserve"> </w:t>
      </w:r>
      <w:r w:rsidRPr="00210966">
        <w:rPr>
          <w:rFonts w:ascii="Times New Roman" w:hAnsi="Times New Roman" w:cs="Times New Roman"/>
          <w:i/>
          <w:sz w:val="24"/>
          <w:szCs w:val="24"/>
        </w:rPr>
        <w:t>Subdivisión inferior</w:t>
      </w:r>
    </w:p>
    <w:p w14:paraId="41BFE8F2" w14:textId="79EBDB85" w:rsidR="00210966" w:rsidRDefault="00210966" w:rsidP="00210966">
      <w:pPr>
        <w:spacing w:after="0" w:line="360" w:lineRule="auto"/>
        <w:ind w:firstLine="708"/>
        <w:jc w:val="both"/>
        <w:rPr>
          <w:rFonts w:ascii="Times New Roman" w:hAnsi="Times New Roman" w:cs="Times New Roman"/>
          <w:sz w:val="24"/>
          <w:szCs w:val="24"/>
        </w:rPr>
      </w:pPr>
      <w:commentRangeStart w:id="17"/>
      <w:r>
        <w:rPr>
          <w:rFonts w:ascii="Times New Roman" w:hAnsi="Times New Roman" w:cs="Times New Roman"/>
          <w:sz w:val="24"/>
          <w:szCs w:val="24"/>
        </w:rPr>
        <w:t>X</w:t>
      </w:r>
      <w:r w:rsidRPr="00247123">
        <w:rPr>
          <w:rFonts w:ascii="Times New Roman" w:hAnsi="Times New Roman" w:cs="Times New Roman"/>
          <w:sz w:val="24"/>
          <w:szCs w:val="24"/>
        </w:rPr>
        <w:t>xxxxxxxxxxxxx</w:t>
      </w:r>
      <w:commentRangeEnd w:id="17"/>
      <w:r w:rsidR="00164938">
        <w:rPr>
          <w:rStyle w:val="Refdecomentario"/>
        </w:rPr>
        <w:commentReference w:id="17"/>
      </w:r>
      <w:r w:rsidRPr="00247123">
        <w:rPr>
          <w:rFonts w:ascii="Times New Roman" w:hAnsi="Times New Roman" w:cs="Times New Roman"/>
          <w:sz w:val="24"/>
          <w:szCs w:val="24"/>
        </w:rPr>
        <w:t xml:space="preserve"> xxxxxxxxxxxxxxxxxxxxxx</w:t>
      </w:r>
      <w:r>
        <w:rPr>
          <w:rFonts w:ascii="Times New Roman" w:hAnsi="Times New Roman" w:cs="Times New Roman"/>
          <w:sz w:val="24"/>
          <w:szCs w:val="24"/>
        </w:rPr>
        <w:t>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sidRPr="003D41B0">
        <w:rPr>
          <w:rFonts w:ascii="Times New Roman" w:hAnsi="Times New Roman" w:cs="Times New Roman"/>
          <w:sz w:val="24"/>
          <w:szCs w:val="24"/>
          <w:highlight w:val="yellow"/>
        </w:rPr>
        <w:t>.</w:t>
      </w:r>
      <w:r>
        <w:rPr>
          <w:rFonts w:ascii="Times New Roman" w:hAnsi="Times New Roman" w:cs="Times New Roman"/>
          <w:sz w:val="24"/>
          <w:szCs w:val="24"/>
        </w:rPr>
        <w:t xml:space="preserve"> Xxxxxxxxxxxxxxxxx</w:t>
      </w:r>
      <w:r w:rsidRPr="00247123">
        <w:rPr>
          <w:rFonts w:ascii="Times New Roman" w:hAnsi="Times New Roman" w:cs="Times New Roman"/>
          <w:sz w:val="24"/>
          <w:szCs w:val="24"/>
        </w:rPr>
        <w:t xml:space="preserve"> xxxxxxxxxxxxxx xxxxxxxxxxxxxxxxxxxxxx xxxxx</w:t>
      </w:r>
      <w:r>
        <w:rPr>
          <w:rFonts w:ascii="Times New Roman" w:hAnsi="Times New Roman" w:cs="Times New Roman"/>
          <w:sz w:val="24"/>
          <w:szCs w:val="24"/>
        </w:rPr>
        <w:t>xxxxxxxxx xxxxxxxxxxxxxxxxx (Autor</w:t>
      </w:r>
      <w:r w:rsidR="00946660">
        <w:rPr>
          <w:rFonts w:ascii="Times New Roman" w:hAnsi="Times New Roman" w:cs="Times New Roman"/>
          <w:sz w:val="24"/>
          <w:szCs w:val="24"/>
        </w:rPr>
        <w:t xml:space="preserve"> </w:t>
      </w:r>
      <w:commentRangeStart w:id="18"/>
      <w:r w:rsidR="00946660">
        <w:rPr>
          <w:rFonts w:ascii="Times New Roman" w:hAnsi="Times New Roman" w:cs="Times New Roman"/>
          <w:sz w:val="24"/>
          <w:szCs w:val="24"/>
        </w:rPr>
        <w:t>&amp;</w:t>
      </w:r>
      <w:commentRangeEnd w:id="18"/>
      <w:r w:rsidR="00E16469">
        <w:rPr>
          <w:rStyle w:val="Refdecomentario"/>
        </w:rPr>
        <w:commentReference w:id="18"/>
      </w:r>
      <w:r w:rsidR="00946660">
        <w:rPr>
          <w:rFonts w:ascii="Times New Roman" w:hAnsi="Times New Roman" w:cs="Times New Roman"/>
          <w:sz w:val="24"/>
          <w:szCs w:val="24"/>
        </w:rPr>
        <w:t xml:space="preserve"> Autor</w:t>
      </w:r>
      <w:r>
        <w:rPr>
          <w:rFonts w:ascii="Times New Roman" w:hAnsi="Times New Roman" w:cs="Times New Roman"/>
          <w:sz w:val="24"/>
          <w:szCs w:val="24"/>
        </w:rPr>
        <w:t>, año).</w:t>
      </w:r>
      <w:r w:rsidRPr="00247123">
        <w:rPr>
          <w:rFonts w:ascii="Times New Roman" w:hAnsi="Times New Roman" w:cs="Times New Roman"/>
          <w:sz w:val="24"/>
          <w:szCs w:val="24"/>
        </w:rPr>
        <w:t xml:space="preserve"> </w:t>
      </w:r>
      <w:r w:rsidR="00E16469">
        <w:rPr>
          <w:rFonts w:ascii="Times New Roman" w:hAnsi="Times New Roman" w:cs="Times New Roman"/>
          <w:sz w:val="24"/>
          <w:szCs w:val="24"/>
        </w:rPr>
        <w:t>X</w:t>
      </w:r>
      <w:r w:rsidRPr="00247123">
        <w:rPr>
          <w:rFonts w:ascii="Times New Roman" w:hAnsi="Times New Roman" w:cs="Times New Roman"/>
          <w:sz w:val="24"/>
          <w:szCs w:val="24"/>
        </w:rPr>
        <w:t>xxxxxxxxxxxxx</w:t>
      </w:r>
      <w:r>
        <w:rPr>
          <w:rFonts w:ascii="Times New Roman" w:hAnsi="Times New Roman" w:cs="Times New Roman"/>
          <w:sz w:val="24"/>
          <w:szCs w:val="24"/>
        </w:rPr>
        <w:t>xxxxxxxxxxxxxxxxxx</w:t>
      </w:r>
      <w:r w:rsidRPr="003D41B0">
        <w:rPr>
          <w:rFonts w:ascii="Times New Roman" w:hAnsi="Times New Roman" w:cs="Times New Roman"/>
          <w:sz w:val="24"/>
          <w:szCs w:val="24"/>
          <w:highlight w:val="yellow"/>
        </w:rPr>
        <w:t>.</w:t>
      </w:r>
      <w:r w:rsidRPr="00247123">
        <w:rPr>
          <w:rFonts w:ascii="Times New Roman" w:hAnsi="Times New Roman" w:cs="Times New Roman"/>
          <w:sz w:val="24"/>
          <w:szCs w:val="24"/>
        </w:rPr>
        <w:t xml:space="preserve"> </w:t>
      </w:r>
      <w:r>
        <w:rPr>
          <w:rFonts w:ascii="Times New Roman" w:hAnsi="Times New Roman" w:cs="Times New Roman"/>
          <w:sz w:val="24"/>
          <w:szCs w:val="24"/>
        </w:rPr>
        <w:t>Xxxxxx</w:t>
      </w:r>
      <w:r w:rsidRPr="00247123">
        <w:rPr>
          <w:rFonts w:ascii="Times New Roman" w:hAnsi="Times New Roman" w:cs="Times New Roman"/>
          <w:sz w:val="24"/>
          <w:szCs w:val="24"/>
        </w:rPr>
        <w:t>xxxx</w:t>
      </w:r>
      <w:r>
        <w:rPr>
          <w:rFonts w:ascii="Times New Roman" w:hAnsi="Times New Roman" w:cs="Times New Roman"/>
          <w:sz w:val="24"/>
          <w:szCs w:val="24"/>
        </w:rPr>
        <w:t>xxxxxxxxx “xxxxxxxxxxxxxxxxxxxxxxxxxxxxxxxxxxxxxxxxxxxxxxxx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xxxxxxxxxxxxxxxx xxxxxxxxxxxxxxxxxxxxxxxxxxxxxxxxxxxxxxxxxxxxxxx</w:t>
      </w:r>
      <w:r w:rsidRPr="00247123">
        <w:rPr>
          <w:rFonts w:ascii="Times New Roman" w:hAnsi="Times New Roman" w:cs="Times New Roman"/>
          <w:sz w:val="24"/>
          <w:szCs w:val="24"/>
        </w:rPr>
        <w:t xml:space="preserve"> </w:t>
      </w:r>
      <w:r w:rsidRPr="00247123">
        <w:rPr>
          <w:rFonts w:ascii="Times New Roman" w:hAnsi="Times New Roman" w:cs="Times New Roman"/>
          <w:sz w:val="24"/>
          <w:szCs w:val="24"/>
        </w:rPr>
        <w:lastRenderedPageBreak/>
        <w:t>xxxxxxxxxxxxxx</w:t>
      </w:r>
      <w:r>
        <w:rPr>
          <w:rFonts w:ascii="Times New Roman" w:hAnsi="Times New Roman" w:cs="Times New Roman"/>
          <w:sz w:val="24"/>
          <w:szCs w:val="24"/>
        </w:rPr>
        <w:t>xxxxxxxxx” (</w:t>
      </w:r>
      <w:commentRangeStart w:id="19"/>
      <w:r>
        <w:rPr>
          <w:rFonts w:ascii="Times New Roman" w:hAnsi="Times New Roman" w:cs="Times New Roman"/>
          <w:sz w:val="24"/>
          <w:szCs w:val="24"/>
        </w:rPr>
        <w:t>Autor</w:t>
      </w:r>
      <w:r w:rsidR="00946660">
        <w:rPr>
          <w:rFonts w:ascii="Times New Roman" w:hAnsi="Times New Roman" w:cs="Times New Roman"/>
          <w:sz w:val="24"/>
          <w:szCs w:val="24"/>
        </w:rPr>
        <w:t xml:space="preserve"> et al</w:t>
      </w:r>
      <w:commentRangeEnd w:id="19"/>
      <w:r w:rsidR="00164938">
        <w:rPr>
          <w:rStyle w:val="Refdecomentario"/>
        </w:rPr>
        <w:commentReference w:id="19"/>
      </w:r>
      <w:r w:rsidR="00946660">
        <w:rPr>
          <w:rFonts w:ascii="Times New Roman" w:hAnsi="Times New Roman" w:cs="Times New Roman"/>
          <w:sz w:val="24"/>
          <w:szCs w:val="24"/>
        </w:rPr>
        <w:t>.</w:t>
      </w:r>
      <w:r>
        <w:rPr>
          <w:rFonts w:ascii="Times New Roman" w:hAnsi="Times New Roman" w:cs="Times New Roman"/>
          <w:sz w:val="24"/>
          <w:szCs w:val="24"/>
        </w:rPr>
        <w:t>, año, p.</w:t>
      </w:r>
      <w:r w:rsidR="00946660">
        <w:rPr>
          <w:rFonts w:ascii="Times New Roman" w:hAnsi="Times New Roman" w:cs="Times New Roman"/>
          <w:sz w:val="24"/>
          <w:szCs w:val="24"/>
        </w:rPr>
        <w:t xml:space="preserve"> </w:t>
      </w:r>
      <w:r>
        <w:rPr>
          <w:rFonts w:ascii="Times New Roman" w:hAnsi="Times New Roman" w:cs="Times New Roman"/>
          <w:sz w:val="24"/>
          <w:szCs w:val="24"/>
        </w:rPr>
        <w:t>x) xxxxxxxxxxxxxxxxxxxxxxxxxxxxxx xxxxxxxxxxxxxxxxxxxxxxxxxxxxxxxxxxxxx</w:t>
      </w:r>
      <w:r w:rsidRPr="003D41B0">
        <w:rPr>
          <w:rFonts w:ascii="Times New Roman" w:hAnsi="Times New Roman" w:cs="Times New Roman"/>
          <w:sz w:val="24"/>
          <w:szCs w:val="24"/>
          <w:highlight w:val="yellow"/>
        </w:rPr>
        <w:t>.</w:t>
      </w:r>
    </w:p>
    <w:p w14:paraId="7A586394" w14:textId="77777777" w:rsidR="008A0C5E" w:rsidRDefault="008A0C5E" w:rsidP="00210966">
      <w:pPr>
        <w:spacing w:after="0" w:line="360" w:lineRule="auto"/>
        <w:ind w:firstLine="708"/>
        <w:jc w:val="both"/>
        <w:rPr>
          <w:rFonts w:ascii="Times New Roman" w:hAnsi="Times New Roman" w:cs="Times New Roman"/>
          <w:sz w:val="24"/>
          <w:szCs w:val="24"/>
        </w:rPr>
      </w:pPr>
    </w:p>
    <w:p w14:paraId="2BF1128A" w14:textId="77777777" w:rsidR="00210966" w:rsidRDefault="00210966" w:rsidP="00210966">
      <w:pPr>
        <w:spacing w:after="0" w:line="360" w:lineRule="auto"/>
        <w:ind w:firstLine="708"/>
        <w:jc w:val="both"/>
        <w:rPr>
          <w:rFonts w:ascii="Times New Roman" w:hAnsi="Times New Roman" w:cs="Times New Roman"/>
          <w:sz w:val="24"/>
          <w:szCs w:val="24"/>
        </w:rPr>
      </w:pPr>
    </w:p>
    <w:p w14:paraId="5A60EFA7" w14:textId="77777777" w:rsidR="00210966" w:rsidRPr="00394E2F" w:rsidRDefault="00210966" w:rsidP="00394E2F">
      <w:pPr>
        <w:pStyle w:val="Prrafodelista"/>
        <w:numPr>
          <w:ilvl w:val="0"/>
          <w:numId w:val="3"/>
        </w:numPr>
        <w:ind w:left="993" w:hanging="284"/>
        <w:rPr>
          <w:rFonts w:ascii="Times New Roman" w:hAnsi="Times New Roman" w:cs="Times New Roman"/>
          <w:b/>
          <w:sz w:val="24"/>
          <w:szCs w:val="24"/>
        </w:rPr>
      </w:pPr>
      <w:r>
        <w:rPr>
          <w:rFonts w:ascii="Times New Roman" w:hAnsi="Times New Roman" w:cs="Times New Roman"/>
          <w:sz w:val="24"/>
          <w:szCs w:val="24"/>
        </w:rPr>
        <w:t>Otras divisiones</w:t>
      </w:r>
    </w:p>
    <w:p w14:paraId="53D6CA5C" w14:textId="77777777" w:rsidR="00394E2F" w:rsidRDefault="00394E2F" w:rsidP="00394E2F">
      <w:pPr>
        <w:spacing w:after="0" w:line="360" w:lineRule="auto"/>
        <w:ind w:firstLine="708"/>
        <w:jc w:val="both"/>
        <w:rPr>
          <w:rFonts w:ascii="Times New Roman" w:hAnsi="Times New Roman" w:cs="Times New Roman"/>
          <w:sz w:val="24"/>
          <w:szCs w:val="24"/>
        </w:rPr>
      </w:pPr>
      <w:commentRangeStart w:id="20"/>
      <w:r w:rsidRPr="00394E2F">
        <w:rPr>
          <w:rFonts w:ascii="Times New Roman" w:hAnsi="Times New Roman" w:cs="Times New Roman"/>
          <w:sz w:val="24"/>
          <w:szCs w:val="24"/>
        </w:rPr>
        <w:t>Xxxxxxxxxxxxxx</w:t>
      </w:r>
      <w:commentRangeEnd w:id="20"/>
      <w:r w:rsidR="00164938">
        <w:rPr>
          <w:rStyle w:val="Refdecomentario"/>
        </w:rPr>
        <w:commentReference w:id="20"/>
      </w:r>
      <w:r w:rsidRPr="00394E2F">
        <w:rPr>
          <w:rFonts w:ascii="Times New Roman" w:hAnsi="Times New Roman" w:cs="Times New Roman"/>
          <w:sz w:val="24"/>
          <w:szCs w:val="24"/>
        </w:rPr>
        <w:t xml:space="preserve"> xxxxxxxxxxxxxxxxxxxxxxxxxxxxxxxx xxxxxxxxxxxxxx xxxxxxxxxxxxxxxxx xxxxxxxxxxxxxx xxxxxxxxxxxxxxxxxxxxxx xxxxxxxxxxxxxx</w:t>
      </w:r>
      <w:r w:rsidRPr="00394E2F">
        <w:rPr>
          <w:rFonts w:ascii="Times New Roman" w:hAnsi="Times New Roman" w:cs="Times New Roman"/>
          <w:sz w:val="24"/>
          <w:szCs w:val="24"/>
          <w:highlight w:val="yellow"/>
        </w:rPr>
        <w:t>.</w:t>
      </w:r>
      <w:r w:rsidRPr="00394E2F">
        <w:rPr>
          <w:rFonts w:ascii="Times New Roman" w:hAnsi="Times New Roman" w:cs="Times New Roman"/>
          <w:sz w:val="24"/>
          <w:szCs w:val="24"/>
        </w:rPr>
        <w:t xml:space="preserve"> Xxxxxxxxxxxxxxxxx xxxxxxxxxxxxxx xxxxxxxxxxxxxxxxxxxxxx xxxxxxxxxxxxxx xxxxxxxxxxxxxxxxx xxxxxxxxxxxxxxxxxxxxxxxxxxxxxxxx</w:t>
      </w:r>
      <w:r w:rsidRPr="00394E2F">
        <w:rPr>
          <w:rFonts w:ascii="Times New Roman" w:hAnsi="Times New Roman" w:cs="Times New Roman"/>
          <w:sz w:val="24"/>
          <w:szCs w:val="24"/>
          <w:highlight w:val="yellow"/>
        </w:rPr>
        <w:t>.</w:t>
      </w:r>
      <w:r w:rsidRPr="00394E2F">
        <w:rPr>
          <w:rFonts w:ascii="Times New Roman" w:hAnsi="Times New Roman" w:cs="Times New Roman"/>
          <w:sz w:val="24"/>
          <w:szCs w:val="24"/>
        </w:rPr>
        <w:t xml:space="preserve"> Xxxxxxxxxxxxxxxxxxx xxxxxxxxxxxxxxxxxxxxxxxxxxxxxxxxxxxxxxxxx xxxxxxxxxxxxxxxxxxxxxxxxxxxxx xxxxxxxxxxxxxxxxxxxxxxxxxxxxxxxxxxxxxxxxxxxxxxx xxxxxxxxxxxxxxxxxxxxxxx xxxxxxxxxxxxxxxxxxxxxxxxxxxxxxxxxxxxx</w:t>
      </w:r>
      <w:r w:rsidRPr="00394E2F">
        <w:rPr>
          <w:rFonts w:ascii="Times New Roman" w:hAnsi="Times New Roman" w:cs="Times New Roman"/>
          <w:sz w:val="24"/>
          <w:szCs w:val="24"/>
          <w:highlight w:val="yellow"/>
        </w:rPr>
        <w:t>.</w:t>
      </w:r>
    </w:p>
    <w:p w14:paraId="721E0C74" w14:textId="17560AF1" w:rsidR="008A0C5E" w:rsidRDefault="008A0C5E" w:rsidP="004D1E7F">
      <w:pPr>
        <w:spacing w:after="0" w:line="360" w:lineRule="auto"/>
        <w:jc w:val="both"/>
        <w:rPr>
          <w:rFonts w:ascii="Times New Roman" w:hAnsi="Times New Roman" w:cs="Times New Roman"/>
          <w:sz w:val="24"/>
          <w:szCs w:val="24"/>
        </w:rPr>
      </w:pPr>
    </w:p>
    <w:p w14:paraId="140FC0F9" w14:textId="77777777" w:rsidR="004D1E7F" w:rsidRPr="004D1E7F" w:rsidRDefault="004D1E7F" w:rsidP="004D1E7F">
      <w:pPr>
        <w:spacing w:after="0" w:line="360" w:lineRule="auto"/>
        <w:jc w:val="both"/>
        <w:rPr>
          <w:rFonts w:ascii="Times New Roman" w:hAnsi="Times New Roman"/>
          <w:b/>
          <w:sz w:val="24"/>
          <w:szCs w:val="24"/>
        </w:rPr>
      </w:pPr>
      <w:commentRangeStart w:id="21"/>
      <w:r w:rsidRPr="004D1E7F">
        <w:rPr>
          <w:rFonts w:ascii="Times New Roman" w:hAnsi="Times New Roman"/>
          <w:b/>
          <w:sz w:val="24"/>
          <w:szCs w:val="24"/>
        </w:rPr>
        <w:t>Figura 1</w:t>
      </w:r>
      <w:commentRangeEnd w:id="21"/>
      <w:r w:rsidR="00CB2CB0">
        <w:rPr>
          <w:rStyle w:val="Refdecomentario"/>
        </w:rPr>
        <w:commentReference w:id="21"/>
      </w:r>
    </w:p>
    <w:p w14:paraId="5AEE6FF4" w14:textId="039C1E23" w:rsidR="004D1E7F" w:rsidRPr="004D1E7F" w:rsidRDefault="004D1E7F" w:rsidP="004D1E7F">
      <w:pPr>
        <w:spacing w:after="0" w:line="360" w:lineRule="auto"/>
        <w:jc w:val="both"/>
        <w:rPr>
          <w:rFonts w:ascii="Times New Roman" w:hAnsi="Times New Roman" w:cs="Times New Roman"/>
          <w:i/>
          <w:sz w:val="24"/>
          <w:szCs w:val="24"/>
        </w:rPr>
      </w:pPr>
      <w:r w:rsidRPr="004D1E7F">
        <w:rPr>
          <w:rFonts w:ascii="Times New Roman" w:hAnsi="Times New Roman"/>
          <w:i/>
          <w:sz w:val="24"/>
          <w:szCs w:val="24"/>
        </w:rPr>
        <w:t xml:space="preserve">Situación laboral de la mujer peruana emprendedora en etapa </w:t>
      </w:r>
      <w:commentRangeStart w:id="22"/>
      <w:r w:rsidRPr="004D1E7F">
        <w:rPr>
          <w:rFonts w:ascii="Times New Roman" w:hAnsi="Times New Roman"/>
          <w:i/>
          <w:sz w:val="24"/>
          <w:szCs w:val="24"/>
        </w:rPr>
        <w:t>inicial</w:t>
      </w:r>
      <w:commentRangeEnd w:id="22"/>
      <w:r w:rsidR="002D3BB0">
        <w:rPr>
          <w:rStyle w:val="Refdecomentario"/>
        </w:rPr>
        <w:commentReference w:id="22"/>
      </w:r>
    </w:p>
    <w:p w14:paraId="05D0A09A" w14:textId="77777777" w:rsidR="008A0C5E" w:rsidRDefault="008A0C5E" w:rsidP="00394E2F">
      <w:pPr>
        <w:spacing w:after="0" w:line="360" w:lineRule="auto"/>
        <w:ind w:firstLine="708"/>
        <w:jc w:val="both"/>
        <w:rPr>
          <w:rFonts w:ascii="Times New Roman" w:hAnsi="Times New Roman" w:cs="Times New Roman"/>
          <w:sz w:val="24"/>
          <w:szCs w:val="24"/>
        </w:rPr>
      </w:pPr>
      <w:r>
        <w:rPr>
          <w:noProof/>
          <w:szCs w:val="24"/>
          <w:lang w:val="es-ES" w:eastAsia="es-ES"/>
        </w:rPr>
        <w:drawing>
          <wp:inline distT="0" distB="0" distL="0" distR="0" wp14:anchorId="737278A8" wp14:editId="098BC0F7">
            <wp:extent cx="4324350" cy="25982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2598206"/>
                    </a:xfrm>
                    <a:prstGeom prst="rect">
                      <a:avLst/>
                    </a:prstGeom>
                    <a:noFill/>
                    <a:ln>
                      <a:noFill/>
                    </a:ln>
                  </pic:spPr>
                </pic:pic>
              </a:graphicData>
            </a:graphic>
          </wp:inline>
        </w:drawing>
      </w:r>
    </w:p>
    <w:p w14:paraId="2FADDB22" w14:textId="37484DFB" w:rsidR="008A0C5E" w:rsidRPr="004D1E7F" w:rsidRDefault="004D1E7F" w:rsidP="008A0C5E">
      <w:pPr>
        <w:pStyle w:val="Epgrafe"/>
        <w:rPr>
          <w:rFonts w:ascii="Arial" w:hAnsi="Arial" w:cs="Arial"/>
          <w:b w:val="0"/>
          <w:sz w:val="16"/>
          <w:szCs w:val="20"/>
        </w:rPr>
      </w:pPr>
      <w:r w:rsidRPr="004D1E7F">
        <w:rPr>
          <w:rFonts w:ascii="Times New Roman" w:hAnsi="Times New Roman"/>
          <w:b w:val="0"/>
          <w:i/>
          <w:color w:val="auto"/>
          <w:sz w:val="20"/>
          <w:szCs w:val="24"/>
        </w:rPr>
        <w:t>Nota</w:t>
      </w:r>
      <w:r>
        <w:rPr>
          <w:rFonts w:ascii="Times New Roman" w:hAnsi="Times New Roman"/>
          <w:b w:val="0"/>
          <w:color w:val="auto"/>
          <w:sz w:val="20"/>
          <w:szCs w:val="24"/>
        </w:rPr>
        <w:t xml:space="preserve">. </w:t>
      </w:r>
      <w:r w:rsidR="00AA23FB">
        <w:rPr>
          <w:rFonts w:ascii="Times New Roman" w:hAnsi="Times New Roman"/>
          <w:b w:val="0"/>
          <w:color w:val="auto"/>
          <w:sz w:val="20"/>
          <w:szCs w:val="24"/>
        </w:rPr>
        <w:t xml:space="preserve">Adaptado de/ </w:t>
      </w:r>
      <w:r w:rsidR="008A0C5E" w:rsidRPr="004D1E7F">
        <w:rPr>
          <w:rFonts w:ascii="Times New Roman" w:hAnsi="Times New Roman"/>
          <w:b w:val="0"/>
          <w:color w:val="auto"/>
          <w:sz w:val="20"/>
          <w:szCs w:val="24"/>
        </w:rPr>
        <w:t xml:space="preserve">Tomado de “Título de la fuente, ” por N. Apellido, año, p. x. Ciudad, </w:t>
      </w:r>
      <w:r w:rsidR="00AA23FB">
        <w:rPr>
          <w:rFonts w:ascii="Times New Roman" w:hAnsi="Times New Roman"/>
          <w:b w:val="0"/>
          <w:color w:val="auto"/>
          <w:sz w:val="20"/>
          <w:szCs w:val="24"/>
        </w:rPr>
        <w:t>P</w:t>
      </w:r>
      <w:r w:rsidR="008A0C5E" w:rsidRPr="004D1E7F">
        <w:rPr>
          <w:rFonts w:ascii="Times New Roman" w:hAnsi="Times New Roman"/>
          <w:b w:val="0"/>
          <w:color w:val="auto"/>
          <w:sz w:val="20"/>
          <w:szCs w:val="24"/>
        </w:rPr>
        <w:t>aís: Editorial</w:t>
      </w:r>
      <w:commentRangeStart w:id="23"/>
      <w:r w:rsidR="008A0C5E" w:rsidRPr="004D1E7F">
        <w:rPr>
          <w:rFonts w:ascii="Times New Roman" w:hAnsi="Times New Roman"/>
          <w:b w:val="0"/>
          <w:color w:val="auto"/>
          <w:sz w:val="20"/>
          <w:szCs w:val="24"/>
        </w:rPr>
        <w:t>.</w:t>
      </w:r>
      <w:commentRangeEnd w:id="23"/>
      <w:r>
        <w:rPr>
          <w:rStyle w:val="Refdecomentario"/>
          <w:rFonts w:asciiTheme="minorHAnsi" w:eastAsiaTheme="minorHAnsi" w:hAnsiTheme="minorHAnsi" w:cstheme="minorBidi"/>
          <w:b w:val="0"/>
          <w:bCs w:val="0"/>
          <w:color w:val="auto"/>
          <w:lang w:eastAsia="en-US"/>
        </w:rPr>
        <w:commentReference w:id="23"/>
      </w:r>
      <w:r w:rsidR="008A0C5E" w:rsidRPr="004D1E7F">
        <w:rPr>
          <w:rFonts w:ascii="Times New Roman" w:hAnsi="Times New Roman"/>
          <w:b w:val="0"/>
          <w:color w:val="auto"/>
          <w:sz w:val="20"/>
          <w:szCs w:val="24"/>
        </w:rPr>
        <w:t xml:space="preserve"> </w:t>
      </w:r>
    </w:p>
    <w:p w14:paraId="3BBC811E" w14:textId="77777777" w:rsidR="008A0C5E" w:rsidRDefault="008A0C5E" w:rsidP="00394E2F">
      <w:pPr>
        <w:spacing w:after="0" w:line="360" w:lineRule="auto"/>
        <w:ind w:firstLine="708"/>
        <w:jc w:val="both"/>
        <w:rPr>
          <w:rFonts w:ascii="Times New Roman" w:hAnsi="Times New Roman" w:cs="Times New Roman"/>
          <w:sz w:val="24"/>
          <w:szCs w:val="24"/>
        </w:rPr>
      </w:pPr>
    </w:p>
    <w:p w14:paraId="49B2269A" w14:textId="77777777" w:rsidR="00394E2F" w:rsidRDefault="00394E2F" w:rsidP="00394E2F">
      <w:pPr>
        <w:spacing w:after="0" w:line="360" w:lineRule="auto"/>
        <w:jc w:val="both"/>
        <w:rPr>
          <w:rFonts w:ascii="Times New Roman" w:hAnsi="Times New Roman" w:cs="Times New Roman"/>
          <w:sz w:val="24"/>
          <w:szCs w:val="24"/>
        </w:rPr>
      </w:pPr>
    </w:p>
    <w:p w14:paraId="527FBF74" w14:textId="77777777" w:rsidR="00394E2F" w:rsidRDefault="00394E2F" w:rsidP="00394E2F">
      <w:pPr>
        <w:spacing w:after="0" w:line="360" w:lineRule="auto"/>
        <w:jc w:val="both"/>
        <w:rPr>
          <w:rFonts w:ascii="Times New Roman" w:hAnsi="Times New Roman" w:cs="Times New Roman"/>
          <w:b/>
          <w:sz w:val="24"/>
          <w:szCs w:val="24"/>
        </w:rPr>
      </w:pPr>
      <w:r w:rsidRPr="00394E2F">
        <w:rPr>
          <w:rFonts w:ascii="Times New Roman" w:hAnsi="Times New Roman" w:cs="Times New Roman"/>
          <w:b/>
          <w:sz w:val="24"/>
          <w:szCs w:val="24"/>
        </w:rPr>
        <w:t>2. Título de Apartado</w:t>
      </w:r>
    </w:p>
    <w:p w14:paraId="09E0B95C" w14:textId="77777777" w:rsidR="00394E2F" w:rsidRDefault="00394E2F" w:rsidP="00394E2F">
      <w:pPr>
        <w:spacing w:after="0" w:line="360" w:lineRule="auto"/>
        <w:jc w:val="both"/>
        <w:rPr>
          <w:rFonts w:ascii="Times New Roman" w:hAnsi="Times New Roman" w:cs="Times New Roman"/>
          <w:b/>
          <w:sz w:val="24"/>
          <w:szCs w:val="24"/>
        </w:rPr>
      </w:pPr>
    </w:p>
    <w:p w14:paraId="0D33A756" w14:textId="2AEF7345" w:rsidR="00394E2F" w:rsidRDefault="00394E2F" w:rsidP="004D1E7F">
      <w:pPr>
        <w:spacing w:after="0" w:line="360" w:lineRule="auto"/>
        <w:jc w:val="both"/>
        <w:rPr>
          <w:rFonts w:ascii="Times New Roman" w:hAnsi="Times New Roman" w:cs="Times New Roman"/>
          <w:sz w:val="24"/>
          <w:szCs w:val="24"/>
        </w:rPr>
      </w:pPr>
      <w:commentRangeStart w:id="24"/>
      <w:r>
        <w:rPr>
          <w:rFonts w:ascii="Times New Roman" w:hAnsi="Times New Roman" w:cs="Times New Roman"/>
          <w:sz w:val="24"/>
          <w:szCs w:val="24"/>
        </w:rPr>
        <w:t>X</w:t>
      </w:r>
      <w:r w:rsidRPr="00247123">
        <w:rPr>
          <w:rFonts w:ascii="Times New Roman" w:hAnsi="Times New Roman" w:cs="Times New Roman"/>
          <w:sz w:val="24"/>
          <w:szCs w:val="24"/>
        </w:rPr>
        <w:t xml:space="preserve">xxxxxxxxxxxxx </w:t>
      </w:r>
      <w:commentRangeEnd w:id="24"/>
      <w:r w:rsidR="00AA23FB">
        <w:rPr>
          <w:rStyle w:val="Refdecomentario"/>
        </w:rPr>
        <w:commentReference w:id="24"/>
      </w:r>
      <w:r w:rsidRPr="00247123">
        <w:rPr>
          <w:rFonts w:ascii="Times New Roman" w:hAnsi="Times New Roman" w:cs="Times New Roman"/>
          <w:sz w:val="24"/>
          <w:szCs w:val="24"/>
        </w:rPr>
        <w:t>xxxxxxxxxxxxxxxxxxxxxx</w:t>
      </w:r>
      <w:r>
        <w:rPr>
          <w:rFonts w:ascii="Times New Roman" w:hAnsi="Times New Roman" w:cs="Times New Roman"/>
          <w:sz w:val="24"/>
          <w:szCs w:val="24"/>
        </w:rPr>
        <w:t>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sidRPr="003D41B0">
        <w:rPr>
          <w:rFonts w:ascii="Times New Roman" w:hAnsi="Times New Roman" w:cs="Times New Roman"/>
          <w:sz w:val="24"/>
          <w:szCs w:val="24"/>
          <w:highlight w:val="yellow"/>
        </w:rPr>
        <w:t>.</w:t>
      </w:r>
      <w:r>
        <w:rPr>
          <w:rFonts w:ascii="Times New Roman" w:hAnsi="Times New Roman" w:cs="Times New Roman"/>
          <w:sz w:val="24"/>
          <w:szCs w:val="24"/>
        </w:rPr>
        <w:t xml:space="preserve"> Xxxxxxxxxxxxxxxxx</w:t>
      </w:r>
      <w:r w:rsidRPr="00247123">
        <w:rPr>
          <w:rFonts w:ascii="Times New Roman" w:hAnsi="Times New Roman" w:cs="Times New Roman"/>
          <w:sz w:val="24"/>
          <w:szCs w:val="24"/>
        </w:rPr>
        <w:t xml:space="preserve"> xxxxxxxxxxxxxx xxxxxxxxxxxxxxxxxxxxxx xxxxx</w:t>
      </w:r>
      <w:r>
        <w:rPr>
          <w:rFonts w:ascii="Times New Roman" w:hAnsi="Times New Roman" w:cs="Times New Roman"/>
          <w:sz w:val="24"/>
          <w:szCs w:val="24"/>
        </w:rPr>
        <w:t xml:space="preserve">xxxxxxxxx </w:t>
      </w:r>
      <w:r>
        <w:rPr>
          <w:rFonts w:ascii="Times New Roman" w:hAnsi="Times New Roman" w:cs="Times New Roman"/>
          <w:sz w:val="24"/>
          <w:szCs w:val="24"/>
        </w:rPr>
        <w:lastRenderedPageBreak/>
        <w:t>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xxxxxxxxxxxxxxxxxx</w:t>
      </w:r>
      <w:r w:rsidRPr="003D41B0">
        <w:rPr>
          <w:rFonts w:ascii="Times New Roman" w:hAnsi="Times New Roman" w:cs="Times New Roman"/>
          <w:sz w:val="24"/>
          <w:szCs w:val="24"/>
          <w:highlight w:val="yellow"/>
        </w:rPr>
        <w:t>.</w:t>
      </w:r>
      <w:r w:rsidRPr="00247123">
        <w:rPr>
          <w:rFonts w:ascii="Times New Roman" w:hAnsi="Times New Roman" w:cs="Times New Roman"/>
          <w:sz w:val="24"/>
          <w:szCs w:val="24"/>
        </w:rPr>
        <w:t xml:space="preserve"> </w:t>
      </w:r>
      <w:r>
        <w:rPr>
          <w:rFonts w:ascii="Times New Roman" w:hAnsi="Times New Roman" w:cs="Times New Roman"/>
          <w:sz w:val="24"/>
          <w:szCs w:val="24"/>
        </w:rPr>
        <w:t>Xxxxxx</w:t>
      </w:r>
      <w:r w:rsidRPr="00247123">
        <w:rPr>
          <w:rFonts w:ascii="Times New Roman" w:hAnsi="Times New Roman" w:cs="Times New Roman"/>
          <w:sz w:val="24"/>
          <w:szCs w:val="24"/>
        </w:rPr>
        <w:t>xxxx</w:t>
      </w:r>
      <w:r>
        <w:rPr>
          <w:rFonts w:ascii="Times New Roman" w:hAnsi="Times New Roman" w:cs="Times New Roman"/>
          <w:sz w:val="24"/>
          <w:szCs w:val="24"/>
        </w:rPr>
        <w:t>xxxxxxxxx xxxxxxxxxxxxxxxxxxxxxxxxxxxxxxxxxxxxxxxxx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xxxxxxxxxxxxxxxxxxxxxxxx xxxxxxxxxxxxxxxxxxxxxxxxxxxxxxxxxxxxxxxxxxxxxxx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xxxxxxxxxxxxxxxxxxxxxxxxxxxxxxxxxxxxx</w:t>
      </w:r>
      <w:r w:rsidRPr="003D41B0">
        <w:rPr>
          <w:rFonts w:ascii="Times New Roman" w:hAnsi="Times New Roman" w:cs="Times New Roman"/>
          <w:sz w:val="24"/>
          <w:szCs w:val="24"/>
          <w:highlight w:val="yellow"/>
        </w:rPr>
        <w:t>.</w:t>
      </w:r>
    </w:p>
    <w:p w14:paraId="0215EDA6" w14:textId="77777777" w:rsidR="00423C64" w:rsidRDefault="00423C64" w:rsidP="00423C64">
      <w:pPr>
        <w:spacing w:after="0" w:line="360" w:lineRule="auto"/>
        <w:ind w:left="1134"/>
        <w:jc w:val="both"/>
        <w:rPr>
          <w:rFonts w:ascii="Times New Roman" w:hAnsi="Times New Roman" w:cs="Times New Roman"/>
          <w:sz w:val="24"/>
          <w:szCs w:val="24"/>
        </w:rPr>
      </w:pPr>
    </w:p>
    <w:p w14:paraId="6D7CDBD4" w14:textId="3B59E3F3" w:rsidR="00423C64" w:rsidRPr="00946660" w:rsidRDefault="00423C64" w:rsidP="00423C64">
      <w:pPr>
        <w:spacing w:after="0" w:line="360" w:lineRule="auto"/>
        <w:ind w:left="1134"/>
        <w:jc w:val="both"/>
        <w:rPr>
          <w:rFonts w:ascii="Times New Roman" w:hAnsi="Times New Roman" w:cs="Times New Roman"/>
          <w:sz w:val="24"/>
          <w:szCs w:val="24"/>
        </w:rPr>
      </w:pPr>
      <w:r w:rsidRPr="00946660">
        <w:rPr>
          <w:rFonts w:ascii="Times New Roman" w:hAnsi="Times New Roman" w:cs="Times New Roman"/>
          <w:sz w:val="24"/>
          <w:szCs w:val="24"/>
        </w:rPr>
        <w:t>Xxxxxxxxxxxxxx xxxxxxxxxxxxxxxxxxxxxxxxxxxxxx xxxxxxxxxxxxxx xxxxxxxxxxxxxxxxx xxxxxxxxxxxxxxxxxxxx xxxxxxxxxxxxxxxxxxxxxx xxxxxxxxxxxxxx. Xxxxxxxxxxxxxxxxxxxxxxxxxxx xxxxxxx xxxxxx xxxxxxxxxxxxxxxxxxxxxx xxxxxxxxxxxxxxxxxxxxx xxxxxxxxxxxxxxxxx xxxxxxxxxxxxxxxxxxxxxxxxxxxxxxxx. Xxxxxxxxxxxxxxxxxxxxxxxxxx xxxxxxxxxxxxxxxxxxxxxxxxxxx xxxxxxxxxxxxxxxxxxxxxx. (</w:t>
      </w:r>
      <w:commentRangeStart w:id="25"/>
      <w:r>
        <w:rPr>
          <w:rFonts w:ascii="Times New Roman" w:hAnsi="Times New Roman" w:cs="Times New Roman"/>
          <w:sz w:val="24"/>
          <w:szCs w:val="24"/>
        </w:rPr>
        <w:t xml:space="preserve">Como se citó en </w:t>
      </w:r>
      <w:commentRangeEnd w:id="25"/>
      <w:r>
        <w:rPr>
          <w:rStyle w:val="Refdecomentario"/>
        </w:rPr>
        <w:commentReference w:id="25"/>
      </w:r>
      <w:r>
        <w:rPr>
          <w:rFonts w:ascii="Times New Roman" w:hAnsi="Times New Roman" w:cs="Times New Roman"/>
          <w:sz w:val="24"/>
          <w:szCs w:val="24"/>
        </w:rPr>
        <w:t>Autor</w:t>
      </w:r>
      <w:r w:rsidRPr="00946660">
        <w:rPr>
          <w:rFonts w:ascii="Times New Roman" w:hAnsi="Times New Roman" w:cs="Times New Roman"/>
          <w:sz w:val="24"/>
          <w:szCs w:val="24"/>
        </w:rPr>
        <w:t>, año, p. x)</w:t>
      </w:r>
    </w:p>
    <w:p w14:paraId="3F25ECF7" w14:textId="77777777" w:rsidR="00423C64" w:rsidRDefault="00423C64" w:rsidP="004D1E7F">
      <w:pPr>
        <w:spacing w:after="0" w:line="360" w:lineRule="auto"/>
        <w:jc w:val="both"/>
        <w:rPr>
          <w:rFonts w:ascii="Times New Roman" w:hAnsi="Times New Roman" w:cs="Times New Roman"/>
          <w:sz w:val="24"/>
          <w:szCs w:val="24"/>
        </w:rPr>
      </w:pPr>
    </w:p>
    <w:p w14:paraId="7954AE6D" w14:textId="4811DCF6" w:rsidR="00423C64" w:rsidRDefault="00423C64" w:rsidP="00E04C4F">
      <w:pPr>
        <w:spacing w:after="0" w:line="360" w:lineRule="auto"/>
        <w:ind w:firstLine="708"/>
        <w:jc w:val="both"/>
        <w:rPr>
          <w:rFonts w:ascii="Times New Roman" w:hAnsi="Times New Roman" w:cs="Times New Roman"/>
          <w:sz w:val="24"/>
          <w:szCs w:val="24"/>
        </w:rPr>
      </w:pPr>
      <w:commentRangeStart w:id="26"/>
      <w:r>
        <w:rPr>
          <w:rFonts w:ascii="Times New Roman" w:hAnsi="Times New Roman" w:cs="Times New Roman"/>
          <w:sz w:val="24"/>
          <w:szCs w:val="24"/>
        </w:rPr>
        <w:t>X</w:t>
      </w:r>
      <w:r w:rsidRPr="00247123">
        <w:rPr>
          <w:rFonts w:ascii="Times New Roman" w:hAnsi="Times New Roman" w:cs="Times New Roman"/>
          <w:sz w:val="24"/>
          <w:szCs w:val="24"/>
        </w:rPr>
        <w:t>xxxxxxxxxxxxx</w:t>
      </w:r>
      <w:commentRangeEnd w:id="26"/>
      <w:r w:rsidR="00264BBA">
        <w:rPr>
          <w:rStyle w:val="Refdecomentario"/>
        </w:rPr>
        <w:commentReference w:id="26"/>
      </w:r>
      <w:r>
        <w:rPr>
          <w:rFonts w:ascii="Times New Roman" w:hAnsi="Times New Roman" w:cs="Times New Roman"/>
          <w:sz w:val="24"/>
          <w:szCs w:val="24"/>
        </w:rPr>
        <w:t xml:space="preserve"> </w:t>
      </w:r>
      <w:r w:rsidRPr="00247123">
        <w:rPr>
          <w:rFonts w:ascii="Times New Roman" w:hAnsi="Times New Roman" w:cs="Times New Roman"/>
          <w:sz w:val="24"/>
          <w:szCs w:val="24"/>
        </w:rPr>
        <w:t>xxxxxxxxxxxxxxxxxxxxxx</w:t>
      </w:r>
      <w:r>
        <w:rPr>
          <w:rFonts w:ascii="Times New Roman" w:hAnsi="Times New Roman" w:cs="Times New Roman"/>
          <w:sz w:val="24"/>
          <w:szCs w:val="24"/>
        </w:rPr>
        <w:t>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sidRPr="003D41B0">
        <w:rPr>
          <w:rFonts w:ascii="Times New Roman" w:hAnsi="Times New Roman" w:cs="Times New Roman"/>
          <w:sz w:val="24"/>
          <w:szCs w:val="24"/>
          <w:highlight w:val="yellow"/>
        </w:rPr>
        <w:t>.</w:t>
      </w:r>
      <w:r>
        <w:rPr>
          <w:rFonts w:ascii="Times New Roman" w:hAnsi="Times New Roman" w:cs="Times New Roman"/>
          <w:sz w:val="24"/>
          <w:szCs w:val="24"/>
        </w:rPr>
        <w:t xml:space="preserve"> Xxxxxxxxxxxxxxxxx</w:t>
      </w:r>
      <w:r w:rsidRPr="00247123">
        <w:rPr>
          <w:rFonts w:ascii="Times New Roman" w:hAnsi="Times New Roman" w:cs="Times New Roman"/>
          <w:sz w:val="24"/>
          <w:szCs w:val="24"/>
        </w:rPr>
        <w:t xml:space="preserve"> xxxxxxxxxxxxxx xxxxxxxxxxxxxxxxxxxxxx xxxxx</w:t>
      </w:r>
      <w:r>
        <w:rPr>
          <w:rFonts w:ascii="Times New Roman" w:hAnsi="Times New Roman" w:cs="Times New Roman"/>
          <w:sz w:val="24"/>
          <w:szCs w:val="24"/>
        </w:rPr>
        <w:t>xxxxxxxxx xxxxxxxxxxxxxxxxx (</w:t>
      </w:r>
      <w:commentRangeStart w:id="27"/>
      <w:r>
        <w:rPr>
          <w:rFonts w:ascii="Times New Roman" w:hAnsi="Times New Roman" w:cs="Times New Roman"/>
          <w:sz w:val="24"/>
          <w:szCs w:val="24"/>
        </w:rPr>
        <w:t>Ministerio del Ambiente</w:t>
      </w:r>
      <w:commentRangeEnd w:id="27"/>
      <w:r>
        <w:rPr>
          <w:rStyle w:val="Refdecomentario"/>
        </w:rPr>
        <w:commentReference w:id="27"/>
      </w:r>
      <w:r>
        <w:rPr>
          <w:rFonts w:ascii="Times New Roman" w:hAnsi="Times New Roman" w:cs="Times New Roman"/>
          <w:sz w:val="24"/>
          <w:szCs w:val="24"/>
        </w:rPr>
        <w:t>, año, p. xx)</w:t>
      </w:r>
      <w:r w:rsidRPr="003D41B0">
        <w:rPr>
          <w:rFonts w:ascii="Times New Roman" w:hAnsi="Times New Roman" w:cs="Times New Roman"/>
          <w:sz w:val="24"/>
          <w:szCs w:val="24"/>
          <w:highlight w:val="yellow"/>
        </w:rPr>
        <w:t>.</w:t>
      </w:r>
      <w:r w:rsidRPr="00247123">
        <w:rPr>
          <w:rFonts w:ascii="Times New Roman" w:hAnsi="Times New Roman" w:cs="Times New Roman"/>
          <w:sz w:val="24"/>
          <w:szCs w:val="24"/>
        </w:rPr>
        <w:t xml:space="preserve"> </w:t>
      </w:r>
      <w:r>
        <w:rPr>
          <w:rFonts w:ascii="Times New Roman" w:hAnsi="Times New Roman" w:cs="Times New Roman"/>
          <w:sz w:val="24"/>
          <w:szCs w:val="24"/>
        </w:rPr>
        <w:t>Xxxxxx</w:t>
      </w:r>
      <w:r w:rsidRPr="00247123">
        <w:rPr>
          <w:rFonts w:ascii="Times New Roman" w:hAnsi="Times New Roman" w:cs="Times New Roman"/>
          <w:sz w:val="24"/>
          <w:szCs w:val="24"/>
        </w:rPr>
        <w:t>xxxx</w:t>
      </w:r>
      <w:r>
        <w:rPr>
          <w:rFonts w:ascii="Times New Roman" w:hAnsi="Times New Roman" w:cs="Times New Roman"/>
          <w:sz w:val="24"/>
          <w:szCs w:val="24"/>
        </w:rPr>
        <w:t>xxxxxxxxx xxxxxxxxxxxxxxxxxxxxxxxxxxxxxxxxxxxxxxxxx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xxxxxxxxxxxxxxxxxxxxxxxx xxxxxxxxxxxxxxxxxxxxxxxxxxxxxxxxxxxxxxxxxxxxxxx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xxxxxxxxxxxxxxxxxxxxxxxxxxxxxxxxxxxxx</w:t>
      </w:r>
      <w:r w:rsidRPr="003D41B0">
        <w:rPr>
          <w:rFonts w:ascii="Times New Roman" w:hAnsi="Times New Roman" w:cs="Times New Roman"/>
          <w:sz w:val="24"/>
          <w:szCs w:val="24"/>
          <w:highlight w:val="yellow"/>
        </w:rPr>
        <w:t>.</w:t>
      </w:r>
    </w:p>
    <w:p w14:paraId="64C1AF83" w14:textId="449B35C9" w:rsidR="00E04C4F" w:rsidRDefault="00E04C4F" w:rsidP="00E04C4F">
      <w:pPr>
        <w:spacing w:after="0" w:line="360" w:lineRule="auto"/>
        <w:jc w:val="both"/>
        <w:rPr>
          <w:rFonts w:ascii="Times New Roman" w:hAnsi="Times New Roman" w:cs="Times New Roman"/>
          <w:sz w:val="24"/>
          <w:szCs w:val="24"/>
        </w:rPr>
      </w:pPr>
    </w:p>
    <w:p w14:paraId="116B2F4C" w14:textId="37EFBA6D" w:rsidR="00E04C4F" w:rsidRPr="00411707" w:rsidRDefault="00E04C4F" w:rsidP="00E04C4F">
      <w:pPr>
        <w:spacing w:after="0" w:line="360" w:lineRule="auto"/>
        <w:jc w:val="both"/>
        <w:rPr>
          <w:rFonts w:ascii="Times New Roman" w:hAnsi="Times New Roman" w:cs="Times New Roman"/>
          <w:b/>
          <w:sz w:val="24"/>
          <w:szCs w:val="24"/>
        </w:rPr>
      </w:pPr>
      <w:r w:rsidRPr="00411707">
        <w:rPr>
          <w:rFonts w:ascii="Times New Roman" w:hAnsi="Times New Roman" w:cs="Times New Roman"/>
          <w:b/>
          <w:sz w:val="24"/>
          <w:szCs w:val="24"/>
        </w:rPr>
        <w:t>3. Título del apartado</w:t>
      </w:r>
    </w:p>
    <w:p w14:paraId="02CFB766" w14:textId="77777777" w:rsidR="00E04C4F" w:rsidRDefault="00E04C4F" w:rsidP="00E04C4F">
      <w:pPr>
        <w:spacing w:after="0" w:line="360" w:lineRule="auto"/>
        <w:jc w:val="both"/>
        <w:rPr>
          <w:rFonts w:ascii="Times New Roman" w:hAnsi="Times New Roman" w:cs="Times New Roman"/>
          <w:sz w:val="24"/>
          <w:szCs w:val="24"/>
        </w:rPr>
      </w:pPr>
    </w:p>
    <w:p w14:paraId="2FF89B45" w14:textId="05BE9A92" w:rsidR="00E04C4F" w:rsidRDefault="00E04C4F" w:rsidP="00E04C4F">
      <w:pPr>
        <w:spacing w:after="0" w:line="360" w:lineRule="auto"/>
        <w:jc w:val="both"/>
        <w:rPr>
          <w:rFonts w:ascii="Times New Roman" w:hAnsi="Times New Roman" w:cs="Times New Roman"/>
          <w:sz w:val="24"/>
          <w:szCs w:val="24"/>
        </w:rPr>
      </w:pPr>
      <w:commentRangeStart w:id="28"/>
      <w:r>
        <w:rPr>
          <w:rFonts w:ascii="Times New Roman" w:hAnsi="Times New Roman" w:cs="Times New Roman"/>
          <w:sz w:val="24"/>
          <w:szCs w:val="24"/>
        </w:rPr>
        <w:t>X</w:t>
      </w:r>
      <w:r w:rsidRPr="00247123">
        <w:rPr>
          <w:rFonts w:ascii="Times New Roman" w:hAnsi="Times New Roman" w:cs="Times New Roman"/>
          <w:sz w:val="24"/>
          <w:szCs w:val="24"/>
        </w:rPr>
        <w:t xml:space="preserve">xxxxxxxxxxxxx </w:t>
      </w:r>
      <w:commentRangeEnd w:id="28"/>
      <w:r w:rsidR="00264BBA">
        <w:rPr>
          <w:rStyle w:val="Refdecomentario"/>
        </w:rPr>
        <w:commentReference w:id="28"/>
      </w:r>
      <w:r w:rsidRPr="00247123">
        <w:rPr>
          <w:rFonts w:ascii="Times New Roman" w:hAnsi="Times New Roman" w:cs="Times New Roman"/>
          <w:sz w:val="24"/>
          <w:szCs w:val="24"/>
        </w:rPr>
        <w:t>xxxxxxxxxxxxxxxxxxxxxx</w:t>
      </w:r>
      <w:r>
        <w:rPr>
          <w:rFonts w:ascii="Times New Roman" w:hAnsi="Times New Roman" w:cs="Times New Roman"/>
          <w:sz w:val="24"/>
          <w:szCs w:val="24"/>
        </w:rPr>
        <w:t>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sidRPr="003D41B0">
        <w:rPr>
          <w:rFonts w:ascii="Times New Roman" w:hAnsi="Times New Roman" w:cs="Times New Roman"/>
          <w:sz w:val="24"/>
          <w:szCs w:val="24"/>
          <w:highlight w:val="yellow"/>
        </w:rPr>
        <w:t>.</w:t>
      </w:r>
      <w:r>
        <w:rPr>
          <w:rFonts w:ascii="Times New Roman" w:hAnsi="Times New Roman" w:cs="Times New Roman"/>
          <w:sz w:val="24"/>
          <w:szCs w:val="24"/>
        </w:rPr>
        <w:t xml:space="preserve"> Xxxxxxxxxxxxxxxxx</w:t>
      </w:r>
      <w:r w:rsidRPr="00247123">
        <w:rPr>
          <w:rFonts w:ascii="Times New Roman" w:hAnsi="Times New Roman" w:cs="Times New Roman"/>
          <w:sz w:val="24"/>
          <w:szCs w:val="24"/>
        </w:rPr>
        <w:t xml:space="preserve"> xxxxxxxxxxxxxx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xxxxxxxxxxxxxxxxxx</w:t>
      </w:r>
      <w:r w:rsidRPr="003D41B0">
        <w:rPr>
          <w:rFonts w:ascii="Times New Roman" w:hAnsi="Times New Roman" w:cs="Times New Roman"/>
          <w:sz w:val="24"/>
          <w:szCs w:val="24"/>
          <w:highlight w:val="yellow"/>
        </w:rPr>
        <w:t>.</w:t>
      </w:r>
      <w:r w:rsidRPr="00247123">
        <w:rPr>
          <w:rFonts w:ascii="Times New Roman" w:hAnsi="Times New Roman" w:cs="Times New Roman"/>
          <w:sz w:val="24"/>
          <w:szCs w:val="24"/>
        </w:rPr>
        <w:t xml:space="preserve"> </w:t>
      </w:r>
      <w:r>
        <w:rPr>
          <w:rFonts w:ascii="Times New Roman" w:hAnsi="Times New Roman" w:cs="Times New Roman"/>
          <w:sz w:val="24"/>
          <w:szCs w:val="24"/>
        </w:rPr>
        <w:t>Xxxxxx</w:t>
      </w:r>
      <w:r w:rsidRPr="00247123">
        <w:rPr>
          <w:rFonts w:ascii="Times New Roman" w:hAnsi="Times New Roman" w:cs="Times New Roman"/>
          <w:sz w:val="24"/>
          <w:szCs w:val="24"/>
        </w:rPr>
        <w:t>xxxx</w:t>
      </w:r>
      <w:r>
        <w:rPr>
          <w:rFonts w:ascii="Times New Roman" w:hAnsi="Times New Roman" w:cs="Times New Roman"/>
          <w:sz w:val="24"/>
          <w:szCs w:val="24"/>
        </w:rPr>
        <w:t>xxxxxxxxx xxxxxxxxxxxxxxxxxxxxxxxxxxxxxxxxxxxxxxxxx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xxxxxxxxxxxxxxxxxxxxxxxx xxxxxxxxxxxxxxxxxxxxxxxxxxxxxxxxxxxxxxxxxxxxxxx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xxxxxxxxxxxxxxxxxxxxxxxxxxxxxxxxxxxxx</w:t>
      </w:r>
      <w:r w:rsidRPr="003D41B0">
        <w:rPr>
          <w:rFonts w:ascii="Times New Roman" w:hAnsi="Times New Roman" w:cs="Times New Roman"/>
          <w:sz w:val="24"/>
          <w:szCs w:val="24"/>
          <w:highlight w:val="yellow"/>
        </w:rPr>
        <w:t>.</w:t>
      </w:r>
    </w:p>
    <w:p w14:paraId="7C3C829D" w14:textId="31795251" w:rsidR="00E40513" w:rsidRDefault="00E40513" w:rsidP="00E04C4F">
      <w:pPr>
        <w:spacing w:after="0" w:line="360" w:lineRule="auto"/>
        <w:jc w:val="both"/>
        <w:rPr>
          <w:rFonts w:ascii="Times New Roman" w:hAnsi="Times New Roman" w:cs="Times New Roman"/>
          <w:sz w:val="24"/>
          <w:szCs w:val="24"/>
        </w:rPr>
      </w:pPr>
    </w:p>
    <w:p w14:paraId="0D1F54A7" w14:textId="74A5296D" w:rsidR="00E40513" w:rsidRPr="00946660" w:rsidRDefault="00E40513" w:rsidP="00E40513">
      <w:pPr>
        <w:spacing w:after="0" w:line="360" w:lineRule="auto"/>
        <w:ind w:left="1134"/>
        <w:jc w:val="both"/>
        <w:rPr>
          <w:rFonts w:ascii="Times New Roman" w:hAnsi="Times New Roman" w:cs="Times New Roman"/>
          <w:sz w:val="24"/>
          <w:szCs w:val="24"/>
        </w:rPr>
      </w:pPr>
      <w:r w:rsidRPr="00946660">
        <w:rPr>
          <w:rFonts w:ascii="Times New Roman" w:hAnsi="Times New Roman" w:cs="Times New Roman"/>
          <w:sz w:val="24"/>
          <w:szCs w:val="24"/>
        </w:rPr>
        <w:t xml:space="preserve">Xxxxxxxxxxxxxx xxxxxxxxxxxxxxxxxxxxxxxxxxxxxx xxxxxxxxxxxxxx xxxxxxxxxxxxxxxxx xxxxxxxxxxxxxxxxxxxx xxxxxxxxxxxxxxxxxxxxxx xxxxxxxxxxxxxx. Xxxxxxxxxxxxxxxxxxxxxxxxxxx xxxxxxx xxxxxx </w:t>
      </w:r>
      <w:r w:rsidRPr="00946660">
        <w:rPr>
          <w:rFonts w:ascii="Times New Roman" w:hAnsi="Times New Roman" w:cs="Times New Roman"/>
          <w:sz w:val="24"/>
          <w:szCs w:val="24"/>
        </w:rPr>
        <w:lastRenderedPageBreak/>
        <w:t>xxxxxxxxxxxxxxxxxxxxxx xxxxxxxxxxxxxxxxxxxxx xxxxxxxxxxxxxxxxx xxxxxxxxxxxxxxxxxxxxxxxxxxxxxxxx. Xxxxxxxxxxxxxxxxxxxxxxxxxx xxxxxxxxxxxxxxxxxxxxxxxxxxx xxxxxxxxxxxxxxxxxxxxxx. (</w:t>
      </w:r>
      <w:r w:rsidR="00D35510">
        <w:rPr>
          <w:rFonts w:ascii="Times New Roman" w:hAnsi="Times New Roman" w:cs="Times New Roman"/>
          <w:sz w:val="24"/>
          <w:szCs w:val="24"/>
        </w:rPr>
        <w:t>Nombre del canal</w:t>
      </w:r>
      <w:commentRangeStart w:id="29"/>
      <w:r w:rsidRPr="00946660">
        <w:rPr>
          <w:rFonts w:ascii="Times New Roman" w:hAnsi="Times New Roman" w:cs="Times New Roman"/>
          <w:sz w:val="24"/>
          <w:szCs w:val="24"/>
        </w:rPr>
        <w:t xml:space="preserve">, año, </w:t>
      </w:r>
      <w:r>
        <w:rPr>
          <w:rFonts w:ascii="Times New Roman" w:hAnsi="Times New Roman" w:cs="Times New Roman"/>
          <w:sz w:val="24"/>
          <w:szCs w:val="24"/>
        </w:rPr>
        <w:t>00:00-00:00</w:t>
      </w:r>
      <w:commentRangeEnd w:id="29"/>
      <w:r w:rsidR="00D35510">
        <w:rPr>
          <w:rStyle w:val="Refdecomentario"/>
        </w:rPr>
        <w:commentReference w:id="29"/>
      </w:r>
      <w:r w:rsidRPr="00946660">
        <w:rPr>
          <w:rFonts w:ascii="Times New Roman" w:hAnsi="Times New Roman" w:cs="Times New Roman"/>
          <w:sz w:val="24"/>
          <w:szCs w:val="24"/>
        </w:rPr>
        <w:t>)</w:t>
      </w:r>
    </w:p>
    <w:p w14:paraId="1657B55C" w14:textId="77777777" w:rsidR="00E40513" w:rsidRDefault="00E40513" w:rsidP="00E04C4F">
      <w:pPr>
        <w:spacing w:after="0" w:line="360" w:lineRule="auto"/>
        <w:jc w:val="both"/>
        <w:rPr>
          <w:rFonts w:ascii="Times New Roman" w:hAnsi="Times New Roman" w:cs="Times New Roman"/>
          <w:sz w:val="24"/>
          <w:szCs w:val="24"/>
        </w:rPr>
      </w:pPr>
    </w:p>
    <w:p w14:paraId="79445577" w14:textId="607E67D0" w:rsidR="002F38C9" w:rsidRDefault="002F38C9" w:rsidP="002F38C9">
      <w:pPr>
        <w:spacing w:after="0" w:line="360" w:lineRule="auto"/>
        <w:ind w:firstLine="708"/>
        <w:jc w:val="both"/>
        <w:rPr>
          <w:rFonts w:ascii="Times New Roman" w:hAnsi="Times New Roman" w:cs="Times New Roman"/>
          <w:sz w:val="24"/>
          <w:szCs w:val="24"/>
        </w:rPr>
      </w:pPr>
      <w:commentRangeStart w:id="30"/>
      <w:r>
        <w:rPr>
          <w:rFonts w:ascii="Times New Roman" w:hAnsi="Times New Roman" w:cs="Times New Roman"/>
          <w:sz w:val="24"/>
          <w:szCs w:val="24"/>
        </w:rPr>
        <w:t>X</w:t>
      </w:r>
      <w:r w:rsidRPr="00247123">
        <w:rPr>
          <w:rFonts w:ascii="Times New Roman" w:hAnsi="Times New Roman" w:cs="Times New Roman"/>
          <w:sz w:val="24"/>
          <w:szCs w:val="24"/>
        </w:rPr>
        <w:t>xxxxxxxxxxxxx</w:t>
      </w:r>
      <w:commentRangeEnd w:id="30"/>
      <w:r w:rsidR="00264BBA">
        <w:rPr>
          <w:rStyle w:val="Refdecomentario"/>
        </w:rPr>
        <w:commentReference w:id="30"/>
      </w:r>
      <w:r w:rsidRPr="00247123">
        <w:rPr>
          <w:rFonts w:ascii="Times New Roman" w:hAnsi="Times New Roman" w:cs="Times New Roman"/>
          <w:sz w:val="24"/>
          <w:szCs w:val="24"/>
        </w:rPr>
        <w:t xml:space="preserve"> xxxxxxxxxxxxxxxxxxxxxx</w:t>
      </w:r>
      <w:r>
        <w:rPr>
          <w:rFonts w:ascii="Times New Roman" w:hAnsi="Times New Roman" w:cs="Times New Roman"/>
          <w:sz w:val="24"/>
          <w:szCs w:val="24"/>
        </w:rPr>
        <w:t>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 xxxxxxxxxxxxxxxxxxxxxx xxxxxxxxxxxxxx</w:t>
      </w:r>
      <w:r w:rsidRPr="003D41B0">
        <w:rPr>
          <w:rFonts w:ascii="Times New Roman" w:hAnsi="Times New Roman" w:cs="Times New Roman"/>
          <w:sz w:val="24"/>
          <w:szCs w:val="24"/>
          <w:highlight w:val="yellow"/>
        </w:rPr>
        <w:t>.</w:t>
      </w:r>
      <w:r>
        <w:rPr>
          <w:rFonts w:ascii="Times New Roman" w:hAnsi="Times New Roman" w:cs="Times New Roman"/>
          <w:sz w:val="24"/>
          <w:szCs w:val="24"/>
        </w:rPr>
        <w:t xml:space="preserve"> Xxxxxxxxxxxxxxxxx</w:t>
      </w:r>
      <w:r w:rsidRPr="00247123">
        <w:rPr>
          <w:rFonts w:ascii="Times New Roman" w:hAnsi="Times New Roman" w:cs="Times New Roman"/>
          <w:sz w:val="24"/>
          <w:szCs w:val="24"/>
        </w:rPr>
        <w:t xml:space="preserve"> xxxxxxxxxxxxxx xxxxxxxxxxxxxxxxxxxxxx xxxxx</w:t>
      </w:r>
      <w:r>
        <w:rPr>
          <w:rFonts w:ascii="Times New Roman" w:hAnsi="Times New Roman" w:cs="Times New Roman"/>
          <w:sz w:val="24"/>
          <w:szCs w:val="24"/>
        </w:rPr>
        <w:t>xxxxxxxxx 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xxxxxxxxxxxxxxxxxx</w:t>
      </w:r>
      <w:r w:rsidRPr="003D41B0">
        <w:rPr>
          <w:rFonts w:ascii="Times New Roman" w:hAnsi="Times New Roman" w:cs="Times New Roman"/>
          <w:sz w:val="24"/>
          <w:szCs w:val="24"/>
          <w:highlight w:val="yellow"/>
        </w:rPr>
        <w:t>.</w:t>
      </w:r>
      <w:r w:rsidRPr="00247123">
        <w:rPr>
          <w:rFonts w:ascii="Times New Roman" w:hAnsi="Times New Roman" w:cs="Times New Roman"/>
          <w:sz w:val="24"/>
          <w:szCs w:val="24"/>
        </w:rPr>
        <w:t xml:space="preserve"> </w:t>
      </w:r>
      <w:r>
        <w:rPr>
          <w:rFonts w:ascii="Times New Roman" w:hAnsi="Times New Roman" w:cs="Times New Roman"/>
          <w:sz w:val="24"/>
          <w:szCs w:val="24"/>
        </w:rPr>
        <w:t>Xxxxxx</w:t>
      </w:r>
      <w:r w:rsidRPr="00247123">
        <w:rPr>
          <w:rFonts w:ascii="Times New Roman" w:hAnsi="Times New Roman" w:cs="Times New Roman"/>
          <w:sz w:val="24"/>
          <w:szCs w:val="24"/>
        </w:rPr>
        <w:t>xxxx</w:t>
      </w:r>
      <w:r>
        <w:rPr>
          <w:rFonts w:ascii="Times New Roman" w:hAnsi="Times New Roman" w:cs="Times New Roman"/>
          <w:sz w:val="24"/>
          <w:szCs w:val="24"/>
        </w:rPr>
        <w:t>xxxxxxxxx xxxxxxxxxxxxxxxxxxxxxxxxxxxxxxxxxxxxxxxxx</w:t>
      </w:r>
      <w:r w:rsidRPr="00247123">
        <w:rPr>
          <w:rFonts w:ascii="Times New Roman" w:hAnsi="Times New Roman" w:cs="Times New Roman"/>
          <w:sz w:val="24"/>
          <w:szCs w:val="24"/>
        </w:rPr>
        <w:t xml:space="preserve"> xxxxx</w:t>
      </w:r>
      <w:r>
        <w:rPr>
          <w:rFonts w:ascii="Times New Roman" w:hAnsi="Times New Roman" w:cs="Times New Roman"/>
          <w:sz w:val="24"/>
          <w:szCs w:val="24"/>
        </w:rPr>
        <w:t>xxxxxxxxxxxxxxxxxxxxxxxx xxxxxxxxxxxxxxxxxxxxxxxxxxxxxxxxxxxxxxxxxxxxxxx</w:t>
      </w:r>
      <w:r w:rsidRPr="00247123">
        <w:rPr>
          <w:rFonts w:ascii="Times New Roman" w:hAnsi="Times New Roman" w:cs="Times New Roman"/>
          <w:sz w:val="24"/>
          <w:szCs w:val="24"/>
        </w:rPr>
        <w:t xml:space="preserve"> xxxxxxxxxxxxxx</w:t>
      </w:r>
      <w:r>
        <w:rPr>
          <w:rFonts w:ascii="Times New Roman" w:hAnsi="Times New Roman" w:cs="Times New Roman"/>
          <w:sz w:val="24"/>
          <w:szCs w:val="24"/>
        </w:rPr>
        <w:t>xxxxxxxxx xxxxxxxxxxxxxxxxxxxxxxxxxxxxxxxxxxxxx</w:t>
      </w:r>
      <w:r w:rsidRPr="003D41B0">
        <w:rPr>
          <w:rFonts w:ascii="Times New Roman" w:hAnsi="Times New Roman" w:cs="Times New Roman"/>
          <w:sz w:val="24"/>
          <w:szCs w:val="24"/>
          <w:highlight w:val="yellow"/>
        </w:rPr>
        <w:t>.</w:t>
      </w:r>
    </w:p>
    <w:p w14:paraId="6C618B13" w14:textId="3C4F1875" w:rsidR="002F38C9" w:rsidRDefault="002F38C9" w:rsidP="002F38C9">
      <w:pPr>
        <w:spacing w:after="0" w:line="360" w:lineRule="auto"/>
        <w:ind w:firstLine="708"/>
        <w:jc w:val="both"/>
        <w:rPr>
          <w:rFonts w:ascii="Times New Roman" w:hAnsi="Times New Roman" w:cs="Times New Roman"/>
          <w:sz w:val="24"/>
          <w:szCs w:val="24"/>
        </w:rPr>
      </w:pPr>
    </w:p>
    <w:p w14:paraId="416A0211" w14:textId="61CFBFC2" w:rsidR="002F38C9" w:rsidRDefault="002F38C9" w:rsidP="002F38C9">
      <w:pPr>
        <w:spacing w:after="0" w:line="360" w:lineRule="auto"/>
        <w:ind w:left="1416"/>
        <w:jc w:val="both"/>
        <w:rPr>
          <w:rFonts w:ascii="Times New Roman" w:hAnsi="Times New Roman" w:cs="Times New Roman"/>
          <w:sz w:val="24"/>
          <w:szCs w:val="24"/>
        </w:rPr>
      </w:pPr>
      <w:r w:rsidRPr="00946660">
        <w:rPr>
          <w:rFonts w:ascii="Times New Roman" w:hAnsi="Times New Roman" w:cs="Times New Roman"/>
          <w:sz w:val="24"/>
          <w:szCs w:val="24"/>
        </w:rPr>
        <w:t>xxxxxxxxxxxxxxxxxxxx xxxxxxxxxxxxxxxxxxxxxx xxxxxxxxxxxxxx. Xxxxxxxxxxxxxxxxxxxxxxxxxxx xxxxxxx xxxxxx xxxxxxxxxxxxxxxxxxxxxx xxxxxxxxxxxxxxxxxxxxx xxxxxxxxxxxxxxxxx xxxxxxxxxxxxxxxxxxxxxxxxxxxxxxxx. Xxxxxxxxxxxxxxxxxxxxxxxxxx xxxxxxxxxxxxxxxxxxxxxxxxxxx xxxxxxxxxxxxxxxxxxxxxx. (</w:t>
      </w:r>
      <w:r>
        <w:rPr>
          <w:rFonts w:ascii="Times New Roman" w:hAnsi="Times New Roman" w:cs="Times New Roman"/>
          <w:sz w:val="24"/>
          <w:szCs w:val="24"/>
        </w:rPr>
        <w:t>Benedicto XVI</w:t>
      </w:r>
      <w:r w:rsidRPr="00946660">
        <w:rPr>
          <w:rFonts w:ascii="Times New Roman" w:hAnsi="Times New Roman" w:cs="Times New Roman"/>
          <w:sz w:val="24"/>
          <w:szCs w:val="24"/>
        </w:rPr>
        <w:t xml:space="preserve">, año, </w:t>
      </w:r>
      <w:commentRangeStart w:id="31"/>
      <w:r>
        <w:rPr>
          <w:rFonts w:ascii="Times New Roman" w:hAnsi="Times New Roman" w:cs="Times New Roman"/>
          <w:sz w:val="24"/>
          <w:szCs w:val="24"/>
        </w:rPr>
        <w:t>n. 5</w:t>
      </w:r>
      <w:commentRangeEnd w:id="31"/>
      <w:r>
        <w:rPr>
          <w:rStyle w:val="Refdecomentario"/>
        </w:rPr>
        <w:commentReference w:id="31"/>
      </w:r>
      <w:r w:rsidRPr="00946660">
        <w:rPr>
          <w:rFonts w:ascii="Times New Roman" w:hAnsi="Times New Roman" w:cs="Times New Roman"/>
          <w:sz w:val="24"/>
          <w:szCs w:val="24"/>
        </w:rPr>
        <w:t>)</w:t>
      </w:r>
    </w:p>
    <w:p w14:paraId="11A74877" w14:textId="3641A890" w:rsidR="00394E2F" w:rsidRDefault="00394E2F" w:rsidP="00E04C4F">
      <w:pPr>
        <w:spacing w:after="0" w:line="360" w:lineRule="auto"/>
        <w:jc w:val="both"/>
        <w:rPr>
          <w:rFonts w:ascii="Times New Roman" w:hAnsi="Times New Roman" w:cs="Times New Roman"/>
          <w:b/>
          <w:sz w:val="24"/>
          <w:szCs w:val="24"/>
        </w:rPr>
      </w:pPr>
    </w:p>
    <w:p w14:paraId="296F2E3E" w14:textId="48D1D171" w:rsidR="00293643" w:rsidRDefault="00BD3DD0" w:rsidP="00BD3DD0">
      <w:pPr>
        <w:spacing w:after="0" w:line="360" w:lineRule="auto"/>
        <w:jc w:val="both"/>
        <w:rPr>
          <w:rFonts w:ascii="Times New Roman" w:hAnsi="Times New Roman" w:cs="Times New Roman"/>
          <w:sz w:val="24"/>
          <w:szCs w:val="24"/>
        </w:rPr>
      </w:pPr>
      <w:r w:rsidRPr="00BD3DD0">
        <w:rPr>
          <w:rFonts w:ascii="Times New Roman" w:hAnsi="Times New Roman" w:cs="Times New Roman"/>
          <w:sz w:val="24"/>
          <w:szCs w:val="24"/>
        </w:rPr>
        <w:tab/>
        <w:t>Xxxxxxxx</w:t>
      </w:r>
      <w:r>
        <w:rPr>
          <w:rFonts w:ascii="Times New Roman" w:hAnsi="Times New Roman" w:cs="Times New Roman"/>
          <w:sz w:val="24"/>
          <w:szCs w:val="24"/>
        </w:rPr>
        <w:t xml:space="preserve">xxxxxxxxxxxxxxxxxxxxxxxxxxxxxxxxxxxxxxxxxxxxxxxxxxxxxxxxxx.Xxxxxxxxxxxxxxxxxxxxxxxxxxxxxxxxxxxxxxxxxxxxxxxxxxxxxxxxxxxxxxxxxxxxx “xxxxxxxxxxxxxxxxxxxxxxxxxxxxxxxxxxxxxxxxxxxxxxxxxxxxxx” (Ley XXXX, </w:t>
      </w:r>
      <w:r w:rsidR="004572C1">
        <w:rPr>
          <w:rFonts w:ascii="Times New Roman" w:hAnsi="Times New Roman" w:cs="Times New Roman"/>
          <w:sz w:val="24"/>
          <w:szCs w:val="24"/>
        </w:rPr>
        <w:t>inciso x, Art. xx</w:t>
      </w:r>
      <w:r>
        <w:rPr>
          <w:rFonts w:ascii="Times New Roman" w:hAnsi="Times New Roman" w:cs="Times New Roman"/>
          <w:sz w:val="24"/>
          <w:szCs w:val="24"/>
        </w:rPr>
        <w:t>)</w:t>
      </w:r>
      <w:r w:rsidR="004572C1">
        <w:rPr>
          <w:rFonts w:ascii="Times New Roman" w:hAnsi="Times New Roman" w:cs="Times New Roman"/>
          <w:sz w:val="24"/>
          <w:szCs w:val="24"/>
        </w:rPr>
        <w:t>. Xxxxxxxxxxxxxxxxxxxxxxxxxxxxxxxxxxxxxxxxxxxxxxxxxxxxxx.</w:t>
      </w:r>
    </w:p>
    <w:p w14:paraId="345CB5BE" w14:textId="2EFB442E" w:rsidR="002E450A" w:rsidRDefault="002E450A" w:rsidP="002E450A">
      <w:pPr>
        <w:spacing w:after="0" w:line="360" w:lineRule="auto"/>
        <w:ind w:firstLine="708"/>
        <w:jc w:val="both"/>
        <w:rPr>
          <w:rFonts w:ascii="Times New Roman" w:hAnsi="Times New Roman" w:cs="Times New Roman"/>
          <w:sz w:val="24"/>
          <w:szCs w:val="24"/>
        </w:rPr>
      </w:pPr>
      <w:r w:rsidRPr="002E450A">
        <w:rPr>
          <w:rFonts w:ascii="Times New Roman" w:hAnsi="Times New Roman" w:cs="Times New Roman"/>
          <w:sz w:val="24"/>
          <w:szCs w:val="24"/>
        </w:rPr>
        <w:t xml:space="preserve">Xxxxxxxxxxxxxx xxxxxxxxxxxxxxxxxxxxxxxxxxxxxxxx xxxxxxxxxxxxxx xxxxxxxxxxxxxxxxx xxxxxxxxxxxxxx xxxxxxxxxxxxxxxxxxxxxx xxxxxxxxxxxxxx. Xxxxxxxxxxxxxxxxx xxxxxxxxxxxxxx xxxxxxxxxxxxxxxxxxxxxx xxxxxxxxxxxxxx xxxxxxxxxxxxxxxxx xxxxxxxxxxxxxxxxxxxxxxxxxxxxxxxx. </w:t>
      </w:r>
      <w:r w:rsidR="00200D5B">
        <w:rPr>
          <w:rFonts w:ascii="Times New Roman" w:hAnsi="Times New Roman" w:cs="Times New Roman"/>
          <w:sz w:val="24"/>
          <w:szCs w:val="24"/>
        </w:rPr>
        <w:t>“</w:t>
      </w:r>
      <w:r w:rsidRPr="002E450A">
        <w:rPr>
          <w:rFonts w:ascii="Times New Roman" w:hAnsi="Times New Roman" w:cs="Times New Roman"/>
          <w:sz w:val="24"/>
          <w:szCs w:val="24"/>
        </w:rPr>
        <w:t>Xxxxxxxxxxxxxxxxxxx xxxxxxxxxxxxxxxxxxxxxxxxxxxxxxxxxxxxxxxxx</w:t>
      </w:r>
      <w:r w:rsidR="00200D5B">
        <w:rPr>
          <w:rFonts w:ascii="Times New Roman" w:hAnsi="Times New Roman" w:cs="Times New Roman"/>
          <w:sz w:val="24"/>
          <w:szCs w:val="24"/>
        </w:rPr>
        <w:t xml:space="preserve">” (Autor, año, </w:t>
      </w:r>
      <w:commentRangeStart w:id="32"/>
      <w:r w:rsidR="00200D5B">
        <w:rPr>
          <w:rFonts w:ascii="Times New Roman" w:hAnsi="Times New Roman" w:cs="Times New Roman"/>
          <w:sz w:val="24"/>
          <w:szCs w:val="24"/>
        </w:rPr>
        <w:t>párr. xx</w:t>
      </w:r>
      <w:commentRangeEnd w:id="32"/>
      <w:r w:rsidR="00200D5B">
        <w:rPr>
          <w:rStyle w:val="Refdecomentario"/>
        </w:rPr>
        <w:commentReference w:id="32"/>
      </w:r>
      <w:r w:rsidR="00200D5B">
        <w:rPr>
          <w:rFonts w:ascii="Times New Roman" w:hAnsi="Times New Roman" w:cs="Times New Roman"/>
          <w:sz w:val="24"/>
          <w:szCs w:val="24"/>
        </w:rPr>
        <w:t xml:space="preserve">), </w:t>
      </w:r>
      <w:r w:rsidRPr="002E450A">
        <w:rPr>
          <w:rFonts w:ascii="Times New Roman" w:hAnsi="Times New Roman" w:cs="Times New Roman"/>
          <w:sz w:val="24"/>
          <w:szCs w:val="24"/>
        </w:rPr>
        <w:t>xxxxxxxxxxxxxxxxxxxxxxxxxxxxx</w:t>
      </w:r>
      <w:r w:rsidR="00200D5B">
        <w:rPr>
          <w:rFonts w:ascii="Times New Roman" w:hAnsi="Times New Roman" w:cs="Times New Roman"/>
          <w:sz w:val="24"/>
          <w:szCs w:val="24"/>
        </w:rPr>
        <w:t>xxxxxxxxxxxxxxxxxxxxxxxxxxxxxxxxxxxxxxxxxx</w:t>
      </w:r>
      <w:r w:rsidRPr="002E450A">
        <w:rPr>
          <w:rFonts w:ascii="Times New Roman" w:hAnsi="Times New Roman" w:cs="Times New Roman"/>
          <w:sz w:val="24"/>
          <w:szCs w:val="24"/>
        </w:rPr>
        <w:t>xxxxxx xxxxxxxxxxxxxxxxxxxxxxx xxxxxxxxxxxxxxxxxxxxxxxxxxxxxxxxxxxxx.</w:t>
      </w:r>
    </w:p>
    <w:p w14:paraId="50AB96EA" w14:textId="3E30F203" w:rsidR="004572C1" w:rsidRDefault="004572C1" w:rsidP="00BD3DD0">
      <w:pPr>
        <w:spacing w:after="0" w:line="360" w:lineRule="auto"/>
        <w:jc w:val="both"/>
        <w:rPr>
          <w:rFonts w:ascii="Times New Roman" w:hAnsi="Times New Roman" w:cs="Times New Roman"/>
          <w:sz w:val="24"/>
          <w:szCs w:val="24"/>
        </w:rPr>
      </w:pPr>
    </w:p>
    <w:p w14:paraId="76C13EB8" w14:textId="0E04F5BC" w:rsidR="00663A8E" w:rsidRDefault="00663A8E" w:rsidP="00BD3DD0">
      <w:pPr>
        <w:spacing w:after="0" w:line="360" w:lineRule="auto"/>
        <w:jc w:val="both"/>
        <w:rPr>
          <w:rFonts w:ascii="Times New Roman" w:hAnsi="Times New Roman" w:cs="Times New Roman"/>
          <w:sz w:val="24"/>
          <w:szCs w:val="24"/>
        </w:rPr>
      </w:pPr>
    </w:p>
    <w:p w14:paraId="6F53D48F" w14:textId="77777777" w:rsidR="00663A8E" w:rsidRPr="00BD3DD0" w:rsidRDefault="00663A8E" w:rsidP="00BD3DD0">
      <w:pPr>
        <w:spacing w:after="0" w:line="360" w:lineRule="auto"/>
        <w:jc w:val="both"/>
        <w:rPr>
          <w:rFonts w:ascii="Times New Roman" w:hAnsi="Times New Roman" w:cs="Times New Roman"/>
          <w:sz w:val="24"/>
          <w:szCs w:val="24"/>
        </w:rPr>
      </w:pPr>
    </w:p>
    <w:p w14:paraId="5993B5E0" w14:textId="0C6568B9" w:rsidR="00394E2F" w:rsidRDefault="00394E2F" w:rsidP="00394E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Referencia</w:t>
      </w:r>
      <w:commentRangeStart w:id="33"/>
      <w:r>
        <w:rPr>
          <w:rFonts w:ascii="Times New Roman" w:hAnsi="Times New Roman" w:cs="Times New Roman"/>
          <w:b/>
          <w:sz w:val="24"/>
          <w:szCs w:val="24"/>
        </w:rPr>
        <w:t>s</w:t>
      </w:r>
      <w:commentRangeEnd w:id="33"/>
      <w:r w:rsidR="002D3BB0">
        <w:rPr>
          <w:rStyle w:val="Refdecomentario"/>
        </w:rPr>
        <w:commentReference w:id="33"/>
      </w:r>
    </w:p>
    <w:p w14:paraId="1845D297" w14:textId="77777777" w:rsidR="001C6CB4" w:rsidRPr="00423C64" w:rsidRDefault="001C6CB4" w:rsidP="00394E2F">
      <w:pPr>
        <w:spacing w:after="0" w:line="360" w:lineRule="auto"/>
        <w:jc w:val="center"/>
        <w:rPr>
          <w:rFonts w:ascii="Times New Roman" w:hAnsi="Times New Roman" w:cs="Times New Roman"/>
          <w:sz w:val="24"/>
          <w:szCs w:val="24"/>
        </w:rPr>
      </w:pPr>
    </w:p>
    <w:p w14:paraId="4E33FF1D" w14:textId="0298FF87" w:rsidR="00681F1E" w:rsidRPr="0035013F" w:rsidRDefault="0035013F" w:rsidP="001C6CB4">
      <w:pPr>
        <w:spacing w:after="0" w:line="360" w:lineRule="auto"/>
        <w:ind w:left="567" w:hanging="567"/>
        <w:jc w:val="both"/>
        <w:rPr>
          <w:rFonts w:ascii="Times New Roman" w:hAnsi="Times New Roman" w:cs="Times New Roman"/>
          <w:sz w:val="24"/>
          <w:szCs w:val="24"/>
          <w:lang w:val="es-ES"/>
        </w:rPr>
      </w:pPr>
      <w:commentRangeStart w:id="34"/>
      <w:r w:rsidRPr="0035013F">
        <w:rPr>
          <w:rFonts w:ascii="Times New Roman" w:hAnsi="Times New Roman" w:cs="Times New Roman"/>
          <w:sz w:val="24"/>
          <w:szCs w:val="24"/>
          <w:lang w:val="es-ES"/>
        </w:rPr>
        <w:t xml:space="preserve">Arequipa: incendio </w:t>
      </w:r>
      <w:commentRangeEnd w:id="34"/>
      <w:r>
        <w:rPr>
          <w:rStyle w:val="Refdecomentario"/>
        </w:rPr>
        <w:commentReference w:id="34"/>
      </w:r>
      <w:r w:rsidRPr="0035013F">
        <w:rPr>
          <w:rFonts w:ascii="Times New Roman" w:hAnsi="Times New Roman" w:cs="Times New Roman"/>
          <w:sz w:val="24"/>
          <w:szCs w:val="24"/>
          <w:lang w:val="es-ES"/>
        </w:rPr>
        <w:t xml:space="preserve">destruye archivos de Gobierno Regional. (2019). </w:t>
      </w:r>
      <w:r w:rsidRPr="0035013F">
        <w:rPr>
          <w:rFonts w:ascii="Times New Roman" w:hAnsi="Times New Roman" w:cs="Times New Roman"/>
          <w:i/>
          <w:sz w:val="24"/>
          <w:szCs w:val="24"/>
          <w:lang w:val="es-ES"/>
        </w:rPr>
        <w:t>Exitosa Noticias</w:t>
      </w:r>
      <w:r w:rsidRPr="0035013F">
        <w:rPr>
          <w:rFonts w:ascii="Times New Roman" w:hAnsi="Times New Roman" w:cs="Times New Roman"/>
          <w:sz w:val="24"/>
          <w:szCs w:val="24"/>
          <w:lang w:val="es-ES"/>
        </w:rPr>
        <w:t>.  https://exitosanoticias.pe/v1/arequipa-incendio-destruye-archivos-de-gobierno-regional/</w:t>
      </w:r>
    </w:p>
    <w:p w14:paraId="12B53881" w14:textId="35D6B35F" w:rsidR="00394E2F" w:rsidRPr="00B169B3" w:rsidRDefault="001C6CB4" w:rsidP="001C6CB4">
      <w:pPr>
        <w:spacing w:after="0" w:line="360" w:lineRule="auto"/>
        <w:ind w:left="567" w:hanging="567"/>
        <w:jc w:val="both"/>
        <w:rPr>
          <w:rFonts w:ascii="Times New Roman" w:hAnsi="Times New Roman" w:cs="Times New Roman"/>
          <w:sz w:val="24"/>
          <w:szCs w:val="24"/>
          <w:lang w:val="es-ES"/>
        </w:rPr>
      </w:pPr>
      <w:proofErr w:type="gramStart"/>
      <w:r w:rsidRPr="001C6CB4">
        <w:rPr>
          <w:rFonts w:ascii="Times New Roman" w:hAnsi="Times New Roman" w:cs="Times New Roman"/>
          <w:sz w:val="24"/>
          <w:szCs w:val="24"/>
          <w:lang w:val="en-US"/>
        </w:rPr>
        <w:t xml:space="preserve">Boubaker, S. </w:t>
      </w:r>
      <w:commentRangeStart w:id="35"/>
      <w:r w:rsidRPr="001C6CB4">
        <w:rPr>
          <w:rFonts w:ascii="Times New Roman" w:hAnsi="Times New Roman" w:cs="Times New Roman"/>
          <w:sz w:val="24"/>
          <w:szCs w:val="24"/>
          <w:lang w:val="en-US"/>
        </w:rPr>
        <w:t>&amp;</w:t>
      </w:r>
      <w:commentRangeEnd w:id="35"/>
      <w:r>
        <w:rPr>
          <w:rStyle w:val="Refdecomentario"/>
        </w:rPr>
        <w:commentReference w:id="35"/>
      </w:r>
      <w:r w:rsidRPr="001C6CB4">
        <w:rPr>
          <w:rFonts w:ascii="Times New Roman" w:hAnsi="Times New Roman" w:cs="Times New Roman"/>
          <w:sz w:val="24"/>
          <w:szCs w:val="24"/>
          <w:lang w:val="en-US"/>
        </w:rPr>
        <w:t xml:space="preserve"> Duc Khuong, N. (2014).</w:t>
      </w:r>
      <w:proofErr w:type="gramEnd"/>
      <w:r w:rsidRPr="001C6CB4">
        <w:rPr>
          <w:rFonts w:ascii="Times New Roman" w:hAnsi="Times New Roman" w:cs="Times New Roman"/>
          <w:sz w:val="24"/>
          <w:szCs w:val="24"/>
          <w:lang w:val="en-US"/>
        </w:rPr>
        <w:t xml:space="preserve"> </w:t>
      </w:r>
      <w:r w:rsidRPr="001C6CB4">
        <w:rPr>
          <w:rFonts w:ascii="Times New Roman" w:hAnsi="Times New Roman" w:cs="Times New Roman"/>
          <w:i/>
          <w:sz w:val="24"/>
          <w:szCs w:val="24"/>
          <w:lang w:val="en-US"/>
        </w:rPr>
        <w:t xml:space="preserve">Corporate Governance in Emerging Markets: Theories, Practices and Cases. </w:t>
      </w:r>
      <w:r w:rsidRPr="00B169B3">
        <w:rPr>
          <w:rFonts w:ascii="Times New Roman" w:hAnsi="Times New Roman" w:cs="Times New Roman"/>
          <w:i/>
          <w:sz w:val="24"/>
          <w:szCs w:val="24"/>
          <w:lang w:val="es-ES"/>
        </w:rPr>
        <w:t>Theories, Practices and Cases</w:t>
      </w:r>
      <w:commentRangeStart w:id="36"/>
      <w:r w:rsidRPr="00B169B3">
        <w:rPr>
          <w:rFonts w:ascii="Times New Roman" w:hAnsi="Times New Roman" w:cs="Times New Roman"/>
          <w:sz w:val="24"/>
          <w:szCs w:val="24"/>
          <w:lang w:val="es-ES"/>
        </w:rPr>
        <w:t>. S</w:t>
      </w:r>
      <w:commentRangeEnd w:id="36"/>
      <w:r>
        <w:rPr>
          <w:rStyle w:val="Refdecomentario"/>
        </w:rPr>
        <w:commentReference w:id="36"/>
      </w:r>
      <w:r w:rsidRPr="00B169B3">
        <w:rPr>
          <w:rFonts w:ascii="Times New Roman" w:hAnsi="Times New Roman" w:cs="Times New Roman"/>
          <w:sz w:val="24"/>
          <w:szCs w:val="24"/>
          <w:lang w:val="es-ES"/>
        </w:rPr>
        <w:t>pringer.</w:t>
      </w:r>
    </w:p>
    <w:p w14:paraId="0B3C7025" w14:textId="136ED44A" w:rsidR="00D35510" w:rsidRDefault="00D35510" w:rsidP="001C6CB4">
      <w:pPr>
        <w:spacing w:after="0" w:line="360" w:lineRule="auto"/>
        <w:ind w:left="567"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Cabanillas, C. (2012, 24 de mayo). Atrapados sin salida. </w:t>
      </w:r>
      <w:r w:rsidRPr="00D35510">
        <w:rPr>
          <w:rFonts w:ascii="Times New Roman" w:hAnsi="Times New Roman" w:cs="Times New Roman"/>
          <w:i/>
          <w:sz w:val="24"/>
          <w:szCs w:val="24"/>
          <w:lang w:val="es-ES"/>
        </w:rPr>
        <w:t>Caretas</w:t>
      </w:r>
      <w:r>
        <w:rPr>
          <w:rFonts w:ascii="Times New Roman" w:hAnsi="Times New Roman" w:cs="Times New Roman"/>
          <w:sz w:val="24"/>
          <w:szCs w:val="24"/>
          <w:lang w:val="es-ES"/>
        </w:rPr>
        <w:t>, (2233), 48-51</w:t>
      </w:r>
      <w:commentRangeStart w:id="37"/>
      <w:r>
        <w:rPr>
          <w:rFonts w:ascii="Times New Roman" w:hAnsi="Times New Roman" w:cs="Times New Roman"/>
          <w:sz w:val="24"/>
          <w:szCs w:val="24"/>
          <w:lang w:val="es-ES"/>
        </w:rPr>
        <w:t xml:space="preserve">. </w:t>
      </w:r>
      <w:commentRangeEnd w:id="37"/>
      <w:r>
        <w:rPr>
          <w:rStyle w:val="Refdecomentario"/>
        </w:rPr>
        <w:commentReference w:id="37"/>
      </w:r>
    </w:p>
    <w:p w14:paraId="17E14681" w14:textId="24AFE6F8" w:rsidR="003B2F4D" w:rsidRDefault="003B2F4D" w:rsidP="001C6CB4">
      <w:pPr>
        <w:spacing w:after="0" w:line="360" w:lineRule="auto"/>
        <w:ind w:left="567"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Chinchay, M. (2017, 06 de septiembre). Más de 9 mil peruanos en riesgo de ser deportados de EEUU. </w:t>
      </w:r>
      <w:r w:rsidRPr="003B2F4D">
        <w:rPr>
          <w:rFonts w:ascii="Times New Roman" w:hAnsi="Times New Roman" w:cs="Times New Roman"/>
          <w:i/>
          <w:sz w:val="24"/>
          <w:szCs w:val="24"/>
          <w:lang w:val="es-ES"/>
        </w:rPr>
        <w:t>La República</w:t>
      </w:r>
      <w:r>
        <w:rPr>
          <w:rFonts w:ascii="Times New Roman" w:hAnsi="Times New Roman" w:cs="Times New Roman"/>
          <w:sz w:val="24"/>
          <w:szCs w:val="24"/>
          <w:lang w:val="es-ES"/>
        </w:rPr>
        <w:t xml:space="preserve">, </w:t>
      </w:r>
      <w:commentRangeStart w:id="38"/>
      <w:r w:rsidRPr="003B2F4D">
        <w:rPr>
          <w:rFonts w:ascii="Times New Roman" w:hAnsi="Times New Roman" w:cs="Times New Roman"/>
          <w:i/>
          <w:sz w:val="24"/>
          <w:szCs w:val="24"/>
          <w:lang w:val="es-ES"/>
        </w:rPr>
        <w:t>36</w:t>
      </w:r>
      <w:r>
        <w:rPr>
          <w:rFonts w:ascii="Times New Roman" w:hAnsi="Times New Roman" w:cs="Times New Roman"/>
          <w:sz w:val="24"/>
          <w:szCs w:val="24"/>
          <w:lang w:val="es-ES"/>
        </w:rPr>
        <w:t>(</w:t>
      </w:r>
      <w:r w:rsidR="00882896">
        <w:rPr>
          <w:rFonts w:ascii="Times New Roman" w:hAnsi="Times New Roman" w:cs="Times New Roman"/>
          <w:sz w:val="24"/>
          <w:szCs w:val="24"/>
          <w:lang w:val="es-ES"/>
        </w:rPr>
        <w:t>13</w:t>
      </w:r>
      <w:r>
        <w:rPr>
          <w:rFonts w:ascii="Times New Roman" w:hAnsi="Times New Roman" w:cs="Times New Roman"/>
          <w:sz w:val="24"/>
          <w:szCs w:val="24"/>
          <w:lang w:val="es-ES"/>
        </w:rPr>
        <w:t>030), 20-21.</w:t>
      </w:r>
      <w:commentRangeEnd w:id="38"/>
      <w:r>
        <w:rPr>
          <w:rStyle w:val="Refdecomentario"/>
        </w:rPr>
        <w:commentReference w:id="38"/>
      </w:r>
    </w:p>
    <w:p w14:paraId="109B1B5F" w14:textId="3A052F41" w:rsidR="00E40513" w:rsidRDefault="00E40513" w:rsidP="001C6CB4">
      <w:pPr>
        <w:spacing w:after="0" w:line="360" w:lineRule="auto"/>
        <w:ind w:left="567"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Chirinos, E. (2021). </w:t>
      </w:r>
      <w:r w:rsidRPr="00E40513">
        <w:rPr>
          <w:rFonts w:ascii="Times New Roman" w:hAnsi="Times New Roman" w:cs="Times New Roman"/>
          <w:i/>
          <w:sz w:val="24"/>
          <w:szCs w:val="24"/>
          <w:lang w:val="es-ES"/>
        </w:rPr>
        <w:t>Cuadernos de Horacio Morell</w:t>
      </w:r>
      <w:r>
        <w:rPr>
          <w:rFonts w:ascii="Times New Roman" w:hAnsi="Times New Roman" w:cs="Times New Roman"/>
          <w:sz w:val="24"/>
          <w:szCs w:val="24"/>
          <w:lang w:val="es-ES"/>
        </w:rPr>
        <w:t xml:space="preserve"> (</w:t>
      </w:r>
      <w:commentRangeStart w:id="39"/>
      <w:r>
        <w:rPr>
          <w:rFonts w:ascii="Times New Roman" w:hAnsi="Times New Roman" w:cs="Times New Roman"/>
          <w:sz w:val="24"/>
          <w:szCs w:val="24"/>
          <w:lang w:val="es-ES"/>
        </w:rPr>
        <w:t>3.</w:t>
      </w:r>
      <w:r w:rsidRPr="00E40513">
        <w:rPr>
          <w:rFonts w:ascii="Times New Roman" w:hAnsi="Times New Roman" w:cs="Times New Roman"/>
          <w:sz w:val="24"/>
          <w:szCs w:val="24"/>
          <w:vertAlign w:val="superscript"/>
          <w:lang w:val="es-ES"/>
        </w:rPr>
        <w:t>a</w:t>
      </w:r>
      <w:r>
        <w:rPr>
          <w:rFonts w:ascii="Times New Roman" w:hAnsi="Times New Roman" w:cs="Times New Roman"/>
          <w:sz w:val="24"/>
          <w:szCs w:val="24"/>
          <w:lang w:val="es-ES"/>
        </w:rPr>
        <w:t xml:space="preserve"> ed.</w:t>
      </w:r>
      <w:commentRangeEnd w:id="39"/>
      <w:r w:rsidR="00D35510">
        <w:rPr>
          <w:rStyle w:val="Refdecomentario"/>
        </w:rPr>
        <w:commentReference w:id="39"/>
      </w:r>
      <w:r>
        <w:rPr>
          <w:rFonts w:ascii="Times New Roman" w:hAnsi="Times New Roman" w:cs="Times New Roman"/>
          <w:sz w:val="24"/>
          <w:szCs w:val="24"/>
          <w:lang w:val="es-ES"/>
        </w:rPr>
        <w:t>). Colmillo Blanco.</w:t>
      </w:r>
    </w:p>
    <w:p w14:paraId="4D894F9A" w14:textId="30A1B440" w:rsidR="002F38C9" w:rsidRDefault="002F38C9" w:rsidP="001C6CB4">
      <w:pPr>
        <w:spacing w:after="0" w:line="360" w:lineRule="auto"/>
        <w:ind w:left="567" w:hanging="567"/>
        <w:jc w:val="both"/>
        <w:rPr>
          <w:rFonts w:ascii="Times New Roman" w:hAnsi="Times New Roman" w:cs="Times New Roman"/>
          <w:sz w:val="24"/>
          <w:szCs w:val="24"/>
          <w:lang w:val="es-ES"/>
        </w:rPr>
      </w:pPr>
      <w:r>
        <w:rPr>
          <w:rFonts w:ascii="Times New Roman" w:hAnsi="Times New Roman" w:cs="Times New Roman"/>
          <w:sz w:val="24"/>
          <w:szCs w:val="24"/>
          <w:lang w:val="es-ES"/>
        </w:rPr>
        <w:t>Congreso de la República. (201</w:t>
      </w:r>
      <w:r w:rsidR="00134269">
        <w:rPr>
          <w:rFonts w:ascii="Times New Roman" w:hAnsi="Times New Roman" w:cs="Times New Roman"/>
          <w:sz w:val="24"/>
          <w:szCs w:val="24"/>
          <w:lang w:val="es-ES"/>
        </w:rPr>
        <w:t>6, 08 de enero</w:t>
      </w:r>
      <w:r>
        <w:rPr>
          <w:rFonts w:ascii="Times New Roman" w:hAnsi="Times New Roman" w:cs="Times New Roman"/>
          <w:sz w:val="24"/>
          <w:szCs w:val="24"/>
          <w:lang w:val="es-ES"/>
        </w:rPr>
        <w:t>)</w:t>
      </w:r>
      <w:r w:rsidR="00134269">
        <w:rPr>
          <w:rFonts w:ascii="Times New Roman" w:hAnsi="Times New Roman" w:cs="Times New Roman"/>
          <w:sz w:val="24"/>
          <w:szCs w:val="24"/>
          <w:lang w:val="es-ES"/>
        </w:rPr>
        <w:t xml:space="preserve">. </w:t>
      </w:r>
      <w:commentRangeStart w:id="40"/>
      <w:r w:rsidR="00134269">
        <w:rPr>
          <w:rFonts w:ascii="Times New Roman" w:hAnsi="Times New Roman" w:cs="Times New Roman"/>
          <w:sz w:val="24"/>
          <w:szCs w:val="24"/>
          <w:lang w:val="es-ES"/>
        </w:rPr>
        <w:t xml:space="preserve">Ley 30407. </w:t>
      </w:r>
      <w:commentRangeEnd w:id="40"/>
      <w:r w:rsidR="00662404">
        <w:rPr>
          <w:rStyle w:val="Refdecomentario"/>
        </w:rPr>
        <w:commentReference w:id="40"/>
      </w:r>
      <w:r w:rsidR="00134269">
        <w:rPr>
          <w:rFonts w:ascii="Times New Roman" w:hAnsi="Times New Roman" w:cs="Times New Roman"/>
          <w:sz w:val="24"/>
          <w:szCs w:val="24"/>
          <w:lang w:val="es-ES"/>
        </w:rPr>
        <w:t xml:space="preserve">Ley de protección y bienestar animal. </w:t>
      </w:r>
      <w:r w:rsidR="00134269" w:rsidRPr="00134269">
        <w:rPr>
          <w:rFonts w:ascii="Times New Roman" w:hAnsi="Times New Roman" w:cs="Times New Roman"/>
          <w:i/>
          <w:sz w:val="24"/>
          <w:szCs w:val="24"/>
          <w:lang w:val="es-ES"/>
        </w:rPr>
        <w:t>Diario Oficial El Peruano</w:t>
      </w:r>
      <w:r w:rsidR="00134269">
        <w:rPr>
          <w:rFonts w:ascii="Times New Roman" w:hAnsi="Times New Roman" w:cs="Times New Roman"/>
          <w:sz w:val="24"/>
          <w:szCs w:val="24"/>
          <w:lang w:val="es-ES"/>
        </w:rPr>
        <w:t xml:space="preserve"> 574725. </w:t>
      </w:r>
      <w:r w:rsidR="00134269" w:rsidRPr="00134269">
        <w:rPr>
          <w:rFonts w:ascii="Times New Roman" w:hAnsi="Times New Roman" w:cs="Times New Roman"/>
          <w:sz w:val="24"/>
          <w:szCs w:val="24"/>
          <w:lang w:val="es-ES"/>
        </w:rPr>
        <w:t>https://www.leyes.congreso.gob.pe/Documentos/Leyes/30407.pdf</w:t>
      </w:r>
      <w:r w:rsidR="00134269">
        <w:rPr>
          <w:rFonts w:ascii="Times New Roman" w:hAnsi="Times New Roman" w:cs="Times New Roman"/>
          <w:sz w:val="24"/>
          <w:szCs w:val="24"/>
          <w:lang w:val="es-ES"/>
        </w:rPr>
        <w:t xml:space="preserve"> </w:t>
      </w:r>
    </w:p>
    <w:p w14:paraId="05863BEA" w14:textId="4236DB56" w:rsidR="00411707" w:rsidRDefault="00411707" w:rsidP="001C6CB4">
      <w:pPr>
        <w:spacing w:after="0" w:line="360" w:lineRule="auto"/>
        <w:ind w:left="567" w:hanging="567"/>
        <w:jc w:val="both"/>
        <w:rPr>
          <w:rFonts w:ascii="Times New Roman" w:hAnsi="Times New Roman" w:cs="Times New Roman"/>
          <w:sz w:val="24"/>
          <w:szCs w:val="24"/>
          <w:lang w:val="es-ES"/>
        </w:rPr>
      </w:pPr>
      <w:r w:rsidRPr="00411707">
        <w:rPr>
          <w:rFonts w:ascii="Times New Roman" w:hAnsi="Times New Roman" w:cs="Times New Roman"/>
          <w:sz w:val="24"/>
          <w:szCs w:val="24"/>
          <w:lang w:val="es-ES"/>
        </w:rPr>
        <w:t xml:space="preserve">Entre Líneas Cultura. (2021, 27 de octubre). </w:t>
      </w:r>
      <w:r w:rsidRPr="00411707">
        <w:rPr>
          <w:rFonts w:ascii="Times New Roman" w:hAnsi="Times New Roman" w:cs="Times New Roman"/>
          <w:i/>
          <w:sz w:val="24"/>
          <w:szCs w:val="24"/>
          <w:lang w:val="es-ES"/>
        </w:rPr>
        <w:t>Legados ficcionales en torno a la narrativa de Carlos Calderón Fajardo</w:t>
      </w:r>
      <w:r w:rsidRPr="00411707">
        <w:rPr>
          <w:rFonts w:ascii="Times New Roman" w:hAnsi="Times New Roman" w:cs="Times New Roman"/>
          <w:sz w:val="24"/>
          <w:szCs w:val="24"/>
          <w:lang w:val="es-ES"/>
        </w:rPr>
        <w:t xml:space="preserve"> </w:t>
      </w:r>
      <w:commentRangeStart w:id="41"/>
      <w:r w:rsidRPr="00411707">
        <w:rPr>
          <w:rFonts w:ascii="Times New Roman" w:hAnsi="Times New Roman" w:cs="Times New Roman"/>
          <w:sz w:val="24"/>
          <w:szCs w:val="24"/>
          <w:lang w:val="es-ES"/>
        </w:rPr>
        <w:t>[Video]</w:t>
      </w:r>
      <w:commentRangeEnd w:id="41"/>
      <w:r w:rsidR="00662404">
        <w:rPr>
          <w:rStyle w:val="Refdecomentario"/>
        </w:rPr>
        <w:commentReference w:id="41"/>
      </w:r>
      <w:r w:rsidRPr="00411707">
        <w:rPr>
          <w:rFonts w:ascii="Times New Roman" w:hAnsi="Times New Roman" w:cs="Times New Roman"/>
          <w:sz w:val="24"/>
          <w:szCs w:val="24"/>
          <w:lang w:val="es-ES"/>
        </w:rPr>
        <w:t>. Facebook. https://www.facebook.com/entrelineascultu/videos/245307470951595</w:t>
      </w:r>
    </w:p>
    <w:p w14:paraId="735808BD" w14:textId="57EBA0D7" w:rsidR="001C6CB4" w:rsidRPr="0035013F" w:rsidRDefault="0035013F" w:rsidP="001C6CB4">
      <w:pPr>
        <w:spacing w:after="0" w:line="360" w:lineRule="auto"/>
        <w:ind w:left="567" w:hanging="567"/>
        <w:jc w:val="both"/>
        <w:rPr>
          <w:rFonts w:ascii="Times New Roman" w:hAnsi="Times New Roman" w:cs="Times New Roman"/>
          <w:sz w:val="24"/>
          <w:szCs w:val="24"/>
          <w:lang w:val="es-ES"/>
        </w:rPr>
      </w:pPr>
      <w:r>
        <w:rPr>
          <w:rFonts w:ascii="Times New Roman" w:hAnsi="Times New Roman" w:cs="Times New Roman"/>
          <w:sz w:val="24"/>
          <w:szCs w:val="24"/>
          <w:lang w:val="es-ES"/>
        </w:rPr>
        <w:t>Ferreiro, R. (2012). La pieza clave</w:t>
      </w:r>
      <w:r w:rsidRPr="0035013F">
        <w:rPr>
          <w:rFonts w:ascii="Times New Roman" w:hAnsi="Times New Roman" w:cs="Times New Roman"/>
          <w:sz w:val="24"/>
          <w:szCs w:val="24"/>
          <w:lang w:val="es-ES"/>
        </w:rPr>
        <w:t xml:space="preserve"> del</w:t>
      </w:r>
      <w:r>
        <w:rPr>
          <w:rFonts w:ascii="Times New Roman" w:hAnsi="Times New Roman" w:cs="Times New Roman"/>
          <w:sz w:val="24"/>
          <w:szCs w:val="24"/>
          <w:lang w:val="es-ES"/>
        </w:rPr>
        <w:t xml:space="preserve"> rompecabezas del desarrollo de </w:t>
      </w:r>
      <w:r w:rsidRPr="0035013F">
        <w:rPr>
          <w:rFonts w:ascii="Times New Roman" w:hAnsi="Times New Roman" w:cs="Times New Roman"/>
          <w:sz w:val="24"/>
          <w:szCs w:val="24"/>
          <w:lang w:val="es-ES"/>
        </w:rPr>
        <w:t xml:space="preserve">la creatividad: la escuela. </w:t>
      </w:r>
      <w:r w:rsidRPr="0035013F">
        <w:rPr>
          <w:rFonts w:ascii="Times New Roman" w:hAnsi="Times New Roman" w:cs="Times New Roman"/>
          <w:i/>
          <w:sz w:val="24"/>
          <w:szCs w:val="24"/>
          <w:lang w:val="es-ES"/>
        </w:rPr>
        <w:t>Revista iberoamericana sobre calidad, eficacia y cambio en educación</w:t>
      </w:r>
      <w:r w:rsidRPr="0035013F">
        <w:rPr>
          <w:rFonts w:ascii="Times New Roman" w:hAnsi="Times New Roman" w:cs="Times New Roman"/>
          <w:sz w:val="24"/>
          <w:szCs w:val="24"/>
          <w:lang w:val="es-ES"/>
        </w:rPr>
        <w:t>,</w:t>
      </w:r>
      <w:r>
        <w:rPr>
          <w:rFonts w:ascii="Times New Roman" w:hAnsi="Times New Roman" w:cs="Times New Roman"/>
          <w:sz w:val="24"/>
          <w:szCs w:val="24"/>
          <w:lang w:val="es-ES"/>
        </w:rPr>
        <w:t xml:space="preserve"> </w:t>
      </w:r>
      <w:commentRangeStart w:id="42"/>
      <w:r w:rsidRPr="0035013F">
        <w:rPr>
          <w:rFonts w:ascii="Times New Roman" w:hAnsi="Times New Roman" w:cs="Times New Roman"/>
          <w:i/>
          <w:sz w:val="24"/>
          <w:szCs w:val="24"/>
          <w:lang w:val="es-ES"/>
        </w:rPr>
        <w:t>10</w:t>
      </w:r>
      <w:r>
        <w:rPr>
          <w:rFonts w:ascii="Times New Roman" w:hAnsi="Times New Roman" w:cs="Times New Roman"/>
          <w:sz w:val="24"/>
          <w:szCs w:val="24"/>
          <w:lang w:val="es-ES"/>
        </w:rPr>
        <w:t>(2),</w:t>
      </w:r>
      <w:r w:rsidRPr="0035013F">
        <w:rPr>
          <w:rFonts w:ascii="Times New Roman" w:hAnsi="Times New Roman" w:cs="Times New Roman"/>
          <w:sz w:val="24"/>
          <w:szCs w:val="24"/>
          <w:lang w:val="es-ES"/>
        </w:rPr>
        <w:t xml:space="preserve"> 6-22</w:t>
      </w:r>
      <w:commentRangeEnd w:id="42"/>
      <w:r>
        <w:rPr>
          <w:rStyle w:val="Refdecomentario"/>
        </w:rPr>
        <w:commentReference w:id="42"/>
      </w:r>
      <w:r w:rsidRPr="0035013F">
        <w:rPr>
          <w:rFonts w:ascii="Times New Roman" w:hAnsi="Times New Roman" w:cs="Times New Roman"/>
          <w:sz w:val="24"/>
          <w:szCs w:val="24"/>
          <w:lang w:val="es-ES"/>
        </w:rPr>
        <w:t>.  https://www.redalyc.org/pdf/551/55124596002.pdf</w:t>
      </w:r>
    </w:p>
    <w:p w14:paraId="23F4D83E" w14:textId="081DA2BF" w:rsidR="003C308C" w:rsidRPr="00DC62B2" w:rsidRDefault="003C308C" w:rsidP="000F4CE7">
      <w:pPr>
        <w:spacing w:after="0" w:line="360" w:lineRule="auto"/>
        <w:ind w:left="567"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Fondo De Cultura Económica Perú. (2017, 02 de agosto). </w:t>
      </w:r>
      <w:r w:rsidRPr="003C308C">
        <w:rPr>
          <w:rFonts w:ascii="Times New Roman" w:hAnsi="Times New Roman" w:cs="Times New Roman"/>
          <w:i/>
          <w:sz w:val="24"/>
          <w:szCs w:val="24"/>
          <w:lang w:val="es-ES"/>
        </w:rPr>
        <w:t>FIL LIMA 2017 - Diálogo entre Fabio Morábito y Oscar Limache</w:t>
      </w:r>
      <w:r>
        <w:rPr>
          <w:rFonts w:ascii="Times New Roman" w:hAnsi="Times New Roman" w:cs="Times New Roman"/>
          <w:sz w:val="24"/>
          <w:szCs w:val="24"/>
          <w:lang w:val="es-ES"/>
        </w:rPr>
        <w:t xml:space="preserve"> [Video]. </w:t>
      </w:r>
      <w:r w:rsidRPr="00DC62B2">
        <w:rPr>
          <w:rFonts w:ascii="Times New Roman" w:hAnsi="Times New Roman" w:cs="Times New Roman"/>
          <w:sz w:val="24"/>
          <w:szCs w:val="24"/>
          <w:lang w:val="es-ES"/>
        </w:rPr>
        <w:t xml:space="preserve">YouTube. </w:t>
      </w:r>
      <w:commentRangeStart w:id="43"/>
      <w:r w:rsidRPr="00DC62B2">
        <w:rPr>
          <w:rFonts w:ascii="Times New Roman" w:hAnsi="Times New Roman" w:cs="Times New Roman"/>
          <w:sz w:val="24"/>
          <w:szCs w:val="24"/>
          <w:lang w:val="es-ES"/>
        </w:rPr>
        <w:t xml:space="preserve">https://www.youtube.com/watch?v=hEBoRPu4lHw </w:t>
      </w:r>
      <w:commentRangeEnd w:id="43"/>
      <w:r>
        <w:rPr>
          <w:rStyle w:val="Refdecomentario"/>
        </w:rPr>
        <w:commentReference w:id="43"/>
      </w:r>
    </w:p>
    <w:p w14:paraId="6641A297" w14:textId="309105C9" w:rsidR="00D800AF" w:rsidRPr="00D800AF" w:rsidRDefault="00D800AF" w:rsidP="00423C64">
      <w:pPr>
        <w:spacing w:after="0" w:line="360" w:lineRule="auto"/>
        <w:ind w:left="567" w:hanging="567"/>
        <w:jc w:val="both"/>
        <w:rPr>
          <w:rFonts w:ascii="Times New Roman" w:hAnsi="Times New Roman" w:cs="Times New Roman"/>
          <w:sz w:val="24"/>
          <w:szCs w:val="24"/>
          <w:lang w:val="es-ES"/>
        </w:rPr>
      </w:pPr>
      <w:r w:rsidRPr="00D800AF">
        <w:rPr>
          <w:rFonts w:ascii="Times New Roman" w:hAnsi="Times New Roman" w:cs="Times New Roman"/>
          <w:sz w:val="24"/>
          <w:szCs w:val="24"/>
          <w:lang w:val="es-ES"/>
        </w:rPr>
        <w:t xml:space="preserve">Francisco. (2015). </w:t>
      </w:r>
      <w:r>
        <w:rPr>
          <w:rFonts w:ascii="Times New Roman" w:hAnsi="Times New Roman" w:cs="Times New Roman"/>
          <w:sz w:val="24"/>
          <w:szCs w:val="24"/>
          <w:lang w:val="es-ES"/>
        </w:rPr>
        <w:t xml:space="preserve">Carta Encíclica </w:t>
      </w:r>
      <w:r w:rsidRPr="00D800AF">
        <w:rPr>
          <w:rFonts w:ascii="Times New Roman" w:hAnsi="Times New Roman" w:cs="Times New Roman"/>
          <w:i/>
          <w:sz w:val="24"/>
          <w:szCs w:val="24"/>
          <w:lang w:val="es-ES"/>
        </w:rPr>
        <w:t>Laudato si’</w:t>
      </w:r>
      <w:r>
        <w:rPr>
          <w:rFonts w:ascii="Times New Roman" w:hAnsi="Times New Roman" w:cs="Times New Roman"/>
          <w:sz w:val="24"/>
          <w:szCs w:val="24"/>
          <w:lang w:val="es-ES"/>
        </w:rPr>
        <w:t xml:space="preserve"> del Santo Padre Francisco sobre el cuidado de la casa </w:t>
      </w:r>
      <w:commentRangeStart w:id="44"/>
      <w:r>
        <w:rPr>
          <w:rFonts w:ascii="Times New Roman" w:hAnsi="Times New Roman" w:cs="Times New Roman"/>
          <w:sz w:val="24"/>
          <w:szCs w:val="24"/>
          <w:lang w:val="es-ES"/>
        </w:rPr>
        <w:t xml:space="preserve">común. </w:t>
      </w:r>
      <w:commentRangeEnd w:id="44"/>
      <w:r>
        <w:rPr>
          <w:rStyle w:val="Refdecomentario"/>
        </w:rPr>
        <w:commentReference w:id="44"/>
      </w:r>
      <w:r w:rsidRPr="00D800AF">
        <w:rPr>
          <w:rFonts w:ascii="Times New Roman" w:hAnsi="Times New Roman" w:cs="Times New Roman"/>
          <w:i/>
          <w:sz w:val="24"/>
          <w:szCs w:val="24"/>
          <w:lang w:val="es-ES"/>
        </w:rPr>
        <w:t>La Santa Sede</w:t>
      </w:r>
      <w:r>
        <w:rPr>
          <w:rFonts w:ascii="Times New Roman" w:hAnsi="Times New Roman" w:cs="Times New Roman"/>
          <w:sz w:val="24"/>
          <w:szCs w:val="24"/>
          <w:lang w:val="es-ES"/>
        </w:rPr>
        <w:t xml:space="preserve">. </w:t>
      </w:r>
      <w:r w:rsidRPr="00D800AF">
        <w:rPr>
          <w:rFonts w:ascii="Times New Roman" w:hAnsi="Times New Roman" w:cs="Times New Roman"/>
          <w:sz w:val="24"/>
          <w:szCs w:val="24"/>
          <w:lang w:val="es-ES"/>
        </w:rPr>
        <w:t>https://www.vatican.va/content/francesco/es/encyclicals/documents/papa-francesco_20150524_enciclica-laudato-si.html</w:t>
      </w:r>
    </w:p>
    <w:p w14:paraId="4D6C5D82" w14:textId="0D03CFA5" w:rsidR="00167BAF" w:rsidRDefault="00167BAF" w:rsidP="00423C64">
      <w:pPr>
        <w:spacing w:after="0" w:line="360" w:lineRule="auto"/>
        <w:ind w:left="567" w:hanging="567"/>
        <w:jc w:val="both"/>
        <w:rPr>
          <w:rFonts w:ascii="Times New Roman" w:hAnsi="Times New Roman" w:cs="Times New Roman"/>
          <w:sz w:val="24"/>
          <w:szCs w:val="24"/>
          <w:lang w:val="es-ES"/>
        </w:rPr>
      </w:pPr>
      <w:r w:rsidRPr="00D800AF">
        <w:rPr>
          <w:rFonts w:ascii="Times New Roman" w:hAnsi="Times New Roman" w:cs="Times New Roman"/>
          <w:sz w:val="24"/>
          <w:szCs w:val="24"/>
          <w:lang w:val="es-ES"/>
        </w:rPr>
        <w:t xml:space="preserve">Guthrie, W. K. C. (1998). </w:t>
      </w:r>
      <w:r w:rsidRPr="00167BAF">
        <w:rPr>
          <w:rFonts w:ascii="Times New Roman" w:hAnsi="Times New Roman" w:cs="Times New Roman"/>
          <w:i/>
          <w:sz w:val="24"/>
          <w:szCs w:val="24"/>
          <w:lang w:val="es-ES"/>
        </w:rPr>
        <w:t>Historia de la Filosofía griega. Platón. El hombre y sus diálogos: Primera época</w:t>
      </w:r>
      <w:r w:rsidRPr="00167BAF">
        <w:rPr>
          <w:rFonts w:ascii="Times New Roman" w:hAnsi="Times New Roman" w:cs="Times New Roman"/>
          <w:sz w:val="24"/>
          <w:szCs w:val="24"/>
          <w:lang w:val="es-ES"/>
        </w:rPr>
        <w:t xml:space="preserve"> (</w:t>
      </w:r>
      <w:commentRangeStart w:id="45"/>
      <w:r w:rsidRPr="00167BAF">
        <w:rPr>
          <w:rFonts w:ascii="Times New Roman" w:hAnsi="Times New Roman" w:cs="Times New Roman"/>
          <w:sz w:val="24"/>
          <w:szCs w:val="24"/>
          <w:lang w:val="es-ES"/>
        </w:rPr>
        <w:t>Vol. IV</w:t>
      </w:r>
      <w:commentRangeEnd w:id="45"/>
      <w:r>
        <w:rPr>
          <w:rStyle w:val="Refdecomentario"/>
        </w:rPr>
        <w:commentReference w:id="45"/>
      </w:r>
      <w:r w:rsidRPr="00167BAF">
        <w:rPr>
          <w:rFonts w:ascii="Times New Roman" w:hAnsi="Times New Roman" w:cs="Times New Roman"/>
          <w:sz w:val="24"/>
          <w:szCs w:val="24"/>
          <w:lang w:val="es-ES"/>
        </w:rPr>
        <w:t>). Gredos.</w:t>
      </w:r>
    </w:p>
    <w:p w14:paraId="25ACEEC3" w14:textId="289DEBD0" w:rsidR="00423C64" w:rsidRPr="00423C64" w:rsidRDefault="00423C64" w:rsidP="00423C64">
      <w:pPr>
        <w:spacing w:after="0" w:line="360" w:lineRule="auto"/>
        <w:ind w:left="567" w:hanging="567"/>
        <w:jc w:val="both"/>
        <w:rPr>
          <w:rFonts w:ascii="Times New Roman" w:hAnsi="Times New Roman" w:cs="Times New Roman"/>
          <w:sz w:val="24"/>
          <w:szCs w:val="24"/>
          <w:lang w:val="es-ES"/>
        </w:rPr>
      </w:pPr>
      <w:r w:rsidRPr="00423C64">
        <w:rPr>
          <w:rFonts w:ascii="Times New Roman" w:hAnsi="Times New Roman" w:cs="Times New Roman"/>
          <w:sz w:val="24"/>
          <w:szCs w:val="24"/>
          <w:lang w:val="es-ES"/>
        </w:rPr>
        <w:t xml:space="preserve">Ministerio del Ambiente. (2013). </w:t>
      </w:r>
      <w:r w:rsidRPr="00423C64">
        <w:rPr>
          <w:rFonts w:ascii="Times New Roman" w:hAnsi="Times New Roman" w:cs="Times New Roman"/>
          <w:i/>
          <w:sz w:val="24"/>
          <w:szCs w:val="24"/>
          <w:lang w:val="es-ES"/>
        </w:rPr>
        <w:t>Amazonía. Guía ilustrada de la flora y fauna</w:t>
      </w:r>
      <w:r w:rsidRPr="00423C64">
        <w:rPr>
          <w:rFonts w:ascii="Times New Roman" w:hAnsi="Times New Roman" w:cs="Times New Roman"/>
          <w:sz w:val="24"/>
          <w:szCs w:val="24"/>
          <w:lang w:val="es-ES"/>
        </w:rPr>
        <w:t xml:space="preserve">. </w:t>
      </w:r>
      <w:commentRangeStart w:id="46"/>
      <w:r w:rsidRPr="00423C64">
        <w:rPr>
          <w:rFonts w:ascii="Times New Roman" w:hAnsi="Times New Roman" w:cs="Times New Roman"/>
          <w:sz w:val="24"/>
          <w:szCs w:val="24"/>
          <w:lang w:val="es-ES"/>
        </w:rPr>
        <w:t>Editorial Franco.</w:t>
      </w:r>
      <w:commentRangeEnd w:id="46"/>
      <w:r w:rsidR="00E04C4F">
        <w:rPr>
          <w:rStyle w:val="Refdecomentario"/>
        </w:rPr>
        <w:commentReference w:id="46"/>
      </w:r>
    </w:p>
    <w:p w14:paraId="28382C25" w14:textId="4C10922D" w:rsidR="00E0238E" w:rsidRPr="00E0238E" w:rsidRDefault="004572C1" w:rsidP="00E0238E">
      <w:pPr>
        <w:ind w:left="567" w:hanging="567"/>
        <w:jc w:val="both"/>
        <w:rPr>
          <w:rFonts w:ascii="Times New Roman" w:hAnsi="Times New Roman" w:cs="Times New Roman"/>
          <w:sz w:val="24"/>
          <w:szCs w:val="24"/>
          <w:lang w:val="es-ES"/>
        </w:rPr>
      </w:pPr>
      <w:r>
        <w:rPr>
          <w:rFonts w:ascii="Times New Roman" w:hAnsi="Times New Roman" w:cs="Times New Roman"/>
          <w:sz w:val="24"/>
          <w:szCs w:val="24"/>
          <w:lang w:val="es-ES"/>
        </w:rPr>
        <w:t>Ministerio de Salud.</w:t>
      </w:r>
      <w:r w:rsidR="00E0238E">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00E0238E">
        <w:rPr>
          <w:rFonts w:ascii="Times New Roman" w:hAnsi="Times New Roman" w:cs="Times New Roman"/>
          <w:sz w:val="24"/>
          <w:szCs w:val="24"/>
          <w:lang w:val="es-ES"/>
        </w:rPr>
        <w:t>2020, 11 de marzo</w:t>
      </w:r>
      <w:r>
        <w:rPr>
          <w:rFonts w:ascii="Times New Roman" w:hAnsi="Times New Roman" w:cs="Times New Roman"/>
          <w:sz w:val="24"/>
          <w:szCs w:val="24"/>
          <w:lang w:val="es-ES"/>
        </w:rPr>
        <w:t>)</w:t>
      </w:r>
      <w:r w:rsidR="00E0238E">
        <w:rPr>
          <w:rFonts w:ascii="Times New Roman" w:hAnsi="Times New Roman" w:cs="Times New Roman"/>
          <w:sz w:val="24"/>
          <w:szCs w:val="24"/>
          <w:lang w:val="es-ES"/>
        </w:rPr>
        <w:t xml:space="preserve">. Decreto Supremo 008-2020-SA. </w:t>
      </w:r>
      <w:r w:rsidR="00E0238E" w:rsidRPr="00E0238E">
        <w:rPr>
          <w:rFonts w:ascii="Times New Roman" w:hAnsi="Times New Roman" w:cs="Times New Roman"/>
          <w:sz w:val="24"/>
          <w:szCs w:val="24"/>
          <w:lang w:val="es-ES"/>
        </w:rPr>
        <w:t>Declara en Emergencia Sanitaria a nivel nacional</w:t>
      </w:r>
      <w:r w:rsidR="00E0238E">
        <w:rPr>
          <w:rFonts w:ascii="Times New Roman" w:hAnsi="Times New Roman" w:cs="Times New Roman"/>
          <w:sz w:val="24"/>
          <w:szCs w:val="24"/>
          <w:lang w:val="es-ES"/>
        </w:rPr>
        <w:t xml:space="preserve"> </w:t>
      </w:r>
      <w:r w:rsidR="00E0238E" w:rsidRPr="00E0238E">
        <w:rPr>
          <w:rFonts w:ascii="Times New Roman" w:hAnsi="Times New Roman" w:cs="Times New Roman"/>
          <w:sz w:val="24"/>
          <w:szCs w:val="24"/>
          <w:lang w:val="es-ES"/>
        </w:rPr>
        <w:t xml:space="preserve">por el plazo de noventa (90) días calendario </w:t>
      </w:r>
      <w:r w:rsidR="00E0238E" w:rsidRPr="00E0238E">
        <w:rPr>
          <w:rFonts w:ascii="Times New Roman" w:hAnsi="Times New Roman" w:cs="Times New Roman"/>
          <w:sz w:val="24"/>
          <w:szCs w:val="24"/>
          <w:lang w:val="es-ES"/>
        </w:rPr>
        <w:lastRenderedPageBreak/>
        <w:t>y dicta medidas de prevención y control del COVID-19</w:t>
      </w:r>
      <w:r w:rsidR="00E0238E">
        <w:rPr>
          <w:rFonts w:ascii="Times New Roman" w:hAnsi="Times New Roman" w:cs="Times New Roman"/>
          <w:sz w:val="24"/>
          <w:szCs w:val="24"/>
          <w:lang w:val="es-ES"/>
        </w:rPr>
        <w:t xml:space="preserve">. </w:t>
      </w:r>
      <w:r w:rsidR="00E0238E" w:rsidRPr="00E0238E">
        <w:rPr>
          <w:rFonts w:ascii="Times New Roman" w:hAnsi="Times New Roman" w:cs="Times New Roman"/>
          <w:sz w:val="24"/>
          <w:szCs w:val="24"/>
          <w:lang w:val="es-ES"/>
        </w:rPr>
        <w:t>https://www.gob.pe/institucion/minsa/normas-legales/483010-008-2020-sa</w:t>
      </w:r>
    </w:p>
    <w:p w14:paraId="49BCB8F3" w14:textId="44562EED" w:rsidR="000F4CE7" w:rsidRDefault="00330DAF" w:rsidP="000F4CE7">
      <w:pPr>
        <w:spacing w:after="0" w:line="360" w:lineRule="auto"/>
        <w:ind w:left="567" w:hanging="567"/>
        <w:jc w:val="both"/>
        <w:rPr>
          <w:rFonts w:ascii="Times New Roman" w:hAnsi="Times New Roman" w:cs="Times New Roman"/>
          <w:sz w:val="24"/>
          <w:szCs w:val="24"/>
          <w:lang w:val="es-ES"/>
        </w:rPr>
      </w:pPr>
      <w:r w:rsidRPr="00330DAF">
        <w:rPr>
          <w:rFonts w:ascii="Times New Roman" w:hAnsi="Times New Roman" w:cs="Times New Roman"/>
          <w:sz w:val="24"/>
          <w:szCs w:val="24"/>
          <w:lang w:val="es-ES"/>
        </w:rPr>
        <w:t xml:space="preserve">Peña Barrenechea, E. </w:t>
      </w:r>
      <w:r>
        <w:rPr>
          <w:rFonts w:ascii="Times New Roman" w:hAnsi="Times New Roman" w:cs="Times New Roman"/>
          <w:sz w:val="24"/>
          <w:szCs w:val="24"/>
          <w:lang w:val="es-ES"/>
        </w:rPr>
        <w:t>(1977). Aspectos de la poesía de Eguren. En Silva-Santisteban, R.</w:t>
      </w:r>
      <w:r w:rsidRPr="00330DAF">
        <w:rPr>
          <w:rFonts w:ascii="Times New Roman" w:hAnsi="Times New Roman" w:cs="Times New Roman"/>
          <w:sz w:val="24"/>
          <w:szCs w:val="24"/>
          <w:lang w:val="es-ES"/>
        </w:rPr>
        <w:t xml:space="preserve"> (Comp.), </w:t>
      </w:r>
      <w:r w:rsidRPr="00330DAF">
        <w:rPr>
          <w:rFonts w:ascii="Times New Roman" w:hAnsi="Times New Roman" w:cs="Times New Roman"/>
          <w:i/>
          <w:sz w:val="24"/>
          <w:szCs w:val="24"/>
          <w:lang w:val="es-ES"/>
        </w:rPr>
        <w:t>José María Eguren. Aproximaciones y perspectivas</w:t>
      </w:r>
      <w:r w:rsidRPr="00330DA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pp. </w:t>
      </w:r>
      <w:r w:rsidRPr="00330DAF">
        <w:rPr>
          <w:rFonts w:ascii="Times New Roman" w:hAnsi="Times New Roman" w:cs="Times New Roman"/>
          <w:sz w:val="24"/>
          <w:szCs w:val="24"/>
          <w:lang w:val="es-ES"/>
        </w:rPr>
        <w:t xml:space="preserve">111-120). </w:t>
      </w:r>
      <w:commentRangeStart w:id="47"/>
      <w:r w:rsidRPr="00330DAF">
        <w:rPr>
          <w:rFonts w:ascii="Times New Roman" w:hAnsi="Times New Roman" w:cs="Times New Roman"/>
          <w:sz w:val="24"/>
          <w:szCs w:val="24"/>
          <w:lang w:val="es-ES"/>
        </w:rPr>
        <w:t>Universidad del Pacífico.</w:t>
      </w:r>
      <w:commentRangeEnd w:id="47"/>
      <w:r>
        <w:rPr>
          <w:rStyle w:val="Refdecomentario"/>
        </w:rPr>
        <w:commentReference w:id="47"/>
      </w:r>
    </w:p>
    <w:p w14:paraId="7FBA73C5" w14:textId="72DAB543" w:rsidR="00CC7DBF" w:rsidRPr="00CC7DBF" w:rsidRDefault="00CC7DBF" w:rsidP="000F4CE7">
      <w:pPr>
        <w:spacing w:after="0" w:line="360" w:lineRule="auto"/>
        <w:ind w:left="567" w:hanging="567"/>
        <w:jc w:val="both"/>
        <w:rPr>
          <w:rFonts w:ascii="Times New Roman" w:hAnsi="Times New Roman" w:cs="Times New Roman"/>
          <w:sz w:val="24"/>
          <w:szCs w:val="24"/>
          <w:lang w:val="en-US"/>
        </w:rPr>
      </w:pPr>
      <w:r w:rsidRPr="00CC7DBF">
        <w:rPr>
          <w:rFonts w:ascii="Times New Roman" w:hAnsi="Times New Roman" w:cs="Times New Roman"/>
          <w:sz w:val="24"/>
          <w:szCs w:val="24"/>
          <w:lang w:val="es-ES"/>
        </w:rPr>
        <w:t xml:space="preserve">Piccone Camere, C. (2019a). In God we trust: sobre las raíces cristianas del concepto de libertad religiosa en los Estados Unidos de América. </w:t>
      </w:r>
      <w:r w:rsidRPr="00CC7DBF">
        <w:rPr>
          <w:rFonts w:ascii="Times New Roman" w:hAnsi="Times New Roman" w:cs="Times New Roman"/>
          <w:i/>
          <w:sz w:val="24"/>
          <w:szCs w:val="24"/>
          <w:lang w:val="en-US"/>
        </w:rPr>
        <w:t>Studium Veritatis</w:t>
      </w:r>
      <w:r w:rsidRPr="00CC7DBF">
        <w:rPr>
          <w:rFonts w:ascii="Times New Roman" w:hAnsi="Times New Roman" w:cs="Times New Roman"/>
          <w:sz w:val="24"/>
          <w:szCs w:val="24"/>
          <w:lang w:val="en-US"/>
        </w:rPr>
        <w:t xml:space="preserve">, </w:t>
      </w:r>
      <w:r w:rsidRPr="00CC7DBF">
        <w:rPr>
          <w:rFonts w:ascii="Times New Roman" w:hAnsi="Times New Roman" w:cs="Times New Roman"/>
          <w:i/>
          <w:sz w:val="24"/>
          <w:szCs w:val="24"/>
          <w:lang w:val="en-US"/>
        </w:rPr>
        <w:t>17</w:t>
      </w:r>
      <w:r w:rsidRPr="00CC7DBF">
        <w:rPr>
          <w:rFonts w:ascii="Times New Roman" w:hAnsi="Times New Roman" w:cs="Times New Roman"/>
          <w:sz w:val="24"/>
          <w:szCs w:val="24"/>
          <w:lang w:val="en-US"/>
        </w:rPr>
        <w:t>(23), 111-129. https://doi.org/10.35626/sv.23.2019.299</w:t>
      </w:r>
    </w:p>
    <w:p w14:paraId="3D54C7FB" w14:textId="5053DDB8" w:rsidR="00CC7DBF" w:rsidRDefault="00CC7DBF" w:rsidP="000F4CE7">
      <w:pPr>
        <w:spacing w:after="0" w:line="360" w:lineRule="auto"/>
        <w:ind w:left="567" w:hanging="567"/>
        <w:jc w:val="both"/>
        <w:rPr>
          <w:rFonts w:ascii="Times New Roman" w:hAnsi="Times New Roman" w:cs="Times New Roman"/>
          <w:sz w:val="24"/>
          <w:szCs w:val="24"/>
          <w:lang w:val="es-ES"/>
        </w:rPr>
      </w:pPr>
      <w:r w:rsidRPr="00CC7DBF">
        <w:rPr>
          <w:rFonts w:ascii="Times New Roman" w:hAnsi="Times New Roman" w:cs="Times New Roman"/>
          <w:sz w:val="24"/>
          <w:szCs w:val="24"/>
          <w:lang w:val="en-US"/>
        </w:rPr>
        <w:t>Piccone Camere, C. (2019</w:t>
      </w:r>
      <w:commentRangeStart w:id="48"/>
      <w:r w:rsidRPr="00CC7DBF">
        <w:rPr>
          <w:rFonts w:ascii="Times New Roman" w:hAnsi="Times New Roman" w:cs="Times New Roman"/>
          <w:sz w:val="24"/>
          <w:szCs w:val="24"/>
          <w:lang w:val="en-US"/>
        </w:rPr>
        <w:t>b</w:t>
      </w:r>
      <w:commentRangeEnd w:id="48"/>
      <w:r>
        <w:rPr>
          <w:rStyle w:val="Refdecomentario"/>
        </w:rPr>
        <w:commentReference w:id="48"/>
      </w:r>
      <w:r w:rsidRPr="00CC7DBF">
        <w:rPr>
          <w:rFonts w:ascii="Times New Roman" w:hAnsi="Times New Roman" w:cs="Times New Roman"/>
          <w:sz w:val="24"/>
          <w:szCs w:val="24"/>
          <w:lang w:val="en-US"/>
        </w:rPr>
        <w:t xml:space="preserve">). </w:t>
      </w:r>
      <w:r w:rsidRPr="00CC7DBF">
        <w:rPr>
          <w:rFonts w:ascii="Times New Roman" w:hAnsi="Times New Roman" w:cs="Times New Roman"/>
          <w:sz w:val="24"/>
          <w:szCs w:val="24"/>
          <w:lang w:val="es-ES"/>
        </w:rPr>
        <w:t xml:space="preserve">Los Comentarios reales de los incas: El credo católico </w:t>
      </w:r>
      <w:r>
        <w:rPr>
          <w:rFonts w:ascii="Times New Roman" w:hAnsi="Times New Roman" w:cs="Times New Roman"/>
          <w:sz w:val="24"/>
          <w:szCs w:val="24"/>
          <w:lang w:val="es-ES"/>
        </w:rPr>
        <w:t xml:space="preserve">como clave hermenéutica y el enfoque providencialista </w:t>
      </w:r>
      <w:r w:rsidRPr="00CC7DBF">
        <w:rPr>
          <w:rFonts w:ascii="Times New Roman" w:hAnsi="Times New Roman" w:cs="Times New Roman"/>
          <w:sz w:val="24"/>
          <w:szCs w:val="24"/>
          <w:lang w:val="es-ES"/>
        </w:rPr>
        <w:t xml:space="preserve">como mecanismo historiográfico. </w:t>
      </w:r>
      <w:r w:rsidRPr="00CC7DBF">
        <w:rPr>
          <w:rFonts w:ascii="Times New Roman" w:hAnsi="Times New Roman" w:cs="Times New Roman"/>
          <w:i/>
          <w:sz w:val="24"/>
          <w:szCs w:val="24"/>
          <w:lang w:val="es-ES"/>
        </w:rPr>
        <w:t>Mercurio Peruano</w:t>
      </w:r>
      <w:r w:rsidRPr="00CC7DBF">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CC7DBF">
        <w:rPr>
          <w:rFonts w:ascii="Times New Roman" w:hAnsi="Times New Roman" w:cs="Times New Roman"/>
          <w:sz w:val="24"/>
          <w:szCs w:val="24"/>
          <w:lang w:val="es-ES"/>
        </w:rPr>
        <w:t>532</w:t>
      </w:r>
      <w:r>
        <w:rPr>
          <w:rFonts w:ascii="Times New Roman" w:hAnsi="Times New Roman" w:cs="Times New Roman"/>
          <w:sz w:val="24"/>
          <w:szCs w:val="24"/>
          <w:lang w:val="es-ES"/>
        </w:rPr>
        <w:t>)</w:t>
      </w:r>
      <w:r w:rsidRPr="00CC7DBF">
        <w:rPr>
          <w:rFonts w:ascii="Times New Roman" w:hAnsi="Times New Roman" w:cs="Times New Roman"/>
          <w:sz w:val="24"/>
          <w:szCs w:val="24"/>
          <w:lang w:val="es-ES"/>
        </w:rPr>
        <w:t>, 3–32.</w:t>
      </w:r>
      <w:r>
        <w:rPr>
          <w:rFonts w:ascii="Times New Roman" w:hAnsi="Times New Roman" w:cs="Times New Roman"/>
          <w:sz w:val="24"/>
          <w:szCs w:val="24"/>
          <w:lang w:val="es-ES"/>
        </w:rPr>
        <w:t xml:space="preserve"> </w:t>
      </w:r>
      <w:r w:rsidRPr="00CC7DBF">
        <w:rPr>
          <w:rFonts w:ascii="Times New Roman" w:hAnsi="Times New Roman" w:cs="Times New Roman"/>
          <w:sz w:val="24"/>
          <w:szCs w:val="24"/>
          <w:lang w:val="es-ES"/>
        </w:rPr>
        <w:t>https://doi.org/10.26441/MP-532-2019-A1</w:t>
      </w:r>
    </w:p>
    <w:p w14:paraId="4569402B" w14:textId="60B80A52" w:rsidR="009D3781" w:rsidRDefault="009D3781" w:rsidP="00167BAF">
      <w:pPr>
        <w:spacing w:after="0" w:line="360" w:lineRule="auto"/>
        <w:ind w:left="567" w:hanging="567"/>
        <w:jc w:val="both"/>
        <w:rPr>
          <w:rFonts w:ascii="Times New Roman" w:hAnsi="Times New Roman" w:cs="Times New Roman"/>
          <w:sz w:val="24"/>
          <w:szCs w:val="24"/>
          <w:lang w:val="es-ES"/>
        </w:rPr>
      </w:pPr>
      <w:r>
        <w:rPr>
          <w:rFonts w:ascii="Times New Roman" w:hAnsi="Times New Roman" w:cs="Times New Roman"/>
          <w:sz w:val="24"/>
          <w:szCs w:val="24"/>
          <w:lang w:val="es-ES"/>
        </w:rPr>
        <w:t>R</w:t>
      </w:r>
      <w:r w:rsidRPr="009D3781">
        <w:rPr>
          <w:rFonts w:ascii="Times New Roman" w:hAnsi="Times New Roman" w:cs="Times New Roman"/>
          <w:sz w:val="24"/>
          <w:szCs w:val="24"/>
          <w:lang w:val="es-ES"/>
        </w:rPr>
        <w:t xml:space="preserve">eale, G. (2006). </w:t>
      </w:r>
      <w:r w:rsidRPr="009D3781">
        <w:rPr>
          <w:rFonts w:ascii="Times New Roman" w:hAnsi="Times New Roman" w:cs="Times New Roman"/>
          <w:i/>
          <w:sz w:val="24"/>
          <w:szCs w:val="24"/>
          <w:lang w:val="es-ES"/>
        </w:rPr>
        <w:t>Platón: en búsqueda de la sabiduría secreta</w:t>
      </w:r>
      <w:r w:rsidRPr="009D3781">
        <w:rPr>
          <w:rFonts w:ascii="Times New Roman" w:hAnsi="Times New Roman" w:cs="Times New Roman"/>
          <w:sz w:val="24"/>
          <w:szCs w:val="24"/>
          <w:lang w:val="es-ES"/>
        </w:rPr>
        <w:t xml:space="preserve"> (</w:t>
      </w:r>
      <w:commentRangeStart w:id="49"/>
      <w:r w:rsidRPr="009D3781">
        <w:rPr>
          <w:rFonts w:ascii="Times New Roman" w:hAnsi="Times New Roman" w:cs="Times New Roman"/>
          <w:sz w:val="24"/>
          <w:szCs w:val="24"/>
          <w:lang w:val="es-ES"/>
        </w:rPr>
        <w:t>Trad.</w:t>
      </w:r>
      <w:commentRangeEnd w:id="49"/>
      <w:r>
        <w:rPr>
          <w:rStyle w:val="Refdecomentario"/>
        </w:rPr>
        <w:commentReference w:id="49"/>
      </w:r>
      <w:r w:rsidRPr="009D3781">
        <w:rPr>
          <w:rFonts w:ascii="Times New Roman" w:hAnsi="Times New Roman" w:cs="Times New Roman"/>
          <w:sz w:val="24"/>
          <w:szCs w:val="24"/>
          <w:lang w:val="es-ES"/>
        </w:rPr>
        <w:t xml:space="preserve"> H. Bernet). Herder</w:t>
      </w:r>
      <w:r>
        <w:rPr>
          <w:rFonts w:ascii="Times New Roman" w:hAnsi="Times New Roman" w:cs="Times New Roman"/>
          <w:sz w:val="24"/>
          <w:szCs w:val="24"/>
          <w:lang w:val="es-ES"/>
        </w:rPr>
        <w:t>.</w:t>
      </w:r>
    </w:p>
    <w:p w14:paraId="6EA98FBB" w14:textId="7A69BC49" w:rsidR="00422760" w:rsidRPr="00167BAF" w:rsidRDefault="00422760" w:rsidP="00167BAF">
      <w:pPr>
        <w:spacing w:after="0" w:line="360" w:lineRule="auto"/>
        <w:ind w:left="567" w:hanging="567"/>
        <w:jc w:val="both"/>
        <w:rPr>
          <w:rFonts w:ascii="Times New Roman" w:hAnsi="Times New Roman" w:cs="Times New Roman"/>
          <w:sz w:val="24"/>
          <w:szCs w:val="24"/>
          <w:lang w:val="es-ES"/>
        </w:rPr>
      </w:pPr>
      <w:r w:rsidRPr="00B169B3">
        <w:rPr>
          <w:rFonts w:ascii="Times New Roman" w:hAnsi="Times New Roman" w:cs="Times New Roman"/>
          <w:sz w:val="24"/>
          <w:szCs w:val="24"/>
          <w:lang w:val="es-ES"/>
        </w:rPr>
        <w:t xml:space="preserve">Sigüenza Aragón, S. (2020, 27 de julio). </w:t>
      </w:r>
      <w:commentRangeStart w:id="50"/>
      <w:r w:rsidRPr="00167BAF">
        <w:rPr>
          <w:rFonts w:ascii="Times New Roman" w:hAnsi="Times New Roman" w:cs="Times New Roman"/>
          <w:i/>
          <w:sz w:val="24"/>
          <w:szCs w:val="24"/>
          <w:lang w:val="es-ES"/>
        </w:rPr>
        <w:t>Igualdad y Eq</w:t>
      </w:r>
      <w:r w:rsidR="00167BAF" w:rsidRPr="00167BAF">
        <w:rPr>
          <w:rFonts w:ascii="Times New Roman" w:hAnsi="Times New Roman" w:cs="Times New Roman"/>
          <w:i/>
          <w:sz w:val="24"/>
          <w:szCs w:val="24"/>
          <w:lang w:val="es-ES"/>
        </w:rPr>
        <w:t xml:space="preserve">uidad de Género </w:t>
      </w:r>
      <w:commentRangeEnd w:id="50"/>
      <w:r w:rsidR="00167BAF">
        <w:rPr>
          <w:rStyle w:val="Refdecomentario"/>
        </w:rPr>
        <w:commentReference w:id="50"/>
      </w:r>
      <w:r w:rsidR="00167BAF" w:rsidRPr="00167BAF">
        <w:rPr>
          <w:rFonts w:ascii="Times New Roman" w:hAnsi="Times New Roman" w:cs="Times New Roman"/>
          <w:sz w:val="24"/>
          <w:szCs w:val="24"/>
          <w:lang w:val="es-ES"/>
        </w:rPr>
        <w:t xml:space="preserve">[post en blog]. </w:t>
      </w:r>
      <w:r w:rsidRPr="00422760">
        <w:rPr>
          <w:rFonts w:ascii="Times New Roman" w:hAnsi="Times New Roman" w:cs="Times New Roman"/>
          <w:sz w:val="24"/>
          <w:szCs w:val="24"/>
          <w:lang w:val="es-ES"/>
        </w:rPr>
        <w:t>Universidad Centroamericana José Simeón Cañas. https://uca.edu.sv/mdt/blog/igualdad-y-equidad-de-genero/</w:t>
      </w:r>
    </w:p>
    <w:p w14:paraId="20D774B9" w14:textId="4725BB57" w:rsidR="00B169B3" w:rsidRDefault="00B169B3" w:rsidP="000F4CE7">
      <w:pPr>
        <w:spacing w:after="0" w:line="360" w:lineRule="auto"/>
        <w:ind w:left="567"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Tácunan Bonifacio, S. (2020). </w:t>
      </w:r>
      <w:r w:rsidRPr="00B169B3">
        <w:rPr>
          <w:rFonts w:ascii="Times New Roman" w:hAnsi="Times New Roman" w:cs="Times New Roman"/>
          <w:i/>
          <w:sz w:val="24"/>
          <w:szCs w:val="24"/>
          <w:lang w:val="es-ES"/>
        </w:rPr>
        <w:t>Historia de los colegios Fe y Alegría en Lima Norte</w:t>
      </w:r>
      <w:r>
        <w:rPr>
          <w:rFonts w:ascii="Times New Roman" w:hAnsi="Times New Roman" w:cs="Times New Roman"/>
          <w:sz w:val="24"/>
          <w:szCs w:val="24"/>
          <w:lang w:val="es-ES"/>
        </w:rPr>
        <w:t xml:space="preserve">. Fondo Editorial UCSS. </w:t>
      </w:r>
      <w:commentRangeStart w:id="51"/>
      <w:r w:rsidRPr="00B169B3">
        <w:rPr>
          <w:rFonts w:ascii="Times New Roman" w:hAnsi="Times New Roman" w:cs="Times New Roman"/>
          <w:sz w:val="24"/>
          <w:szCs w:val="24"/>
          <w:lang w:val="es-ES"/>
        </w:rPr>
        <w:t>https://www.ucss.edu.pe/publicaciones/historias-colegios-fe-alegria-lima-norte</w:t>
      </w:r>
      <w:commentRangeEnd w:id="51"/>
      <w:r>
        <w:rPr>
          <w:rStyle w:val="Refdecomentario"/>
        </w:rPr>
        <w:commentReference w:id="51"/>
      </w:r>
    </w:p>
    <w:p w14:paraId="7E232284" w14:textId="525EFB31" w:rsidR="001C6CB4" w:rsidRPr="00B169B3" w:rsidRDefault="000F4CE7" w:rsidP="000F4CE7">
      <w:pPr>
        <w:spacing w:after="0" w:line="360" w:lineRule="auto"/>
        <w:ind w:left="567" w:hanging="567"/>
        <w:jc w:val="both"/>
        <w:rPr>
          <w:rFonts w:ascii="Times New Roman" w:hAnsi="Times New Roman" w:cs="Times New Roman"/>
          <w:sz w:val="24"/>
          <w:szCs w:val="24"/>
          <w:lang w:val="es-ES"/>
        </w:rPr>
      </w:pPr>
      <w:r w:rsidRPr="000F4CE7">
        <w:rPr>
          <w:rFonts w:ascii="Times New Roman" w:hAnsi="Times New Roman" w:cs="Times New Roman"/>
          <w:sz w:val="24"/>
          <w:szCs w:val="24"/>
          <w:lang w:val="es-ES"/>
        </w:rPr>
        <w:t xml:space="preserve">Viñado, F. (2017). </w:t>
      </w:r>
      <w:r w:rsidRPr="000F4CE7">
        <w:rPr>
          <w:rFonts w:ascii="Times New Roman" w:hAnsi="Times New Roman" w:cs="Times New Roman"/>
          <w:i/>
          <w:sz w:val="24"/>
          <w:szCs w:val="24"/>
          <w:lang w:val="es-ES"/>
        </w:rPr>
        <w:t>La idea de universidad en el magisterio pontificio de Benedicto XVI</w:t>
      </w:r>
      <w:r w:rsidRPr="000F4CE7">
        <w:rPr>
          <w:rFonts w:ascii="Times New Roman" w:hAnsi="Times New Roman" w:cs="Times New Roman"/>
          <w:sz w:val="24"/>
          <w:szCs w:val="24"/>
          <w:lang w:val="es-ES"/>
        </w:rPr>
        <w:t xml:space="preserve">. [Tesis de doctorado, Universidad Complutense de Madrid]. </w:t>
      </w:r>
      <w:r w:rsidRPr="00B169B3">
        <w:rPr>
          <w:rFonts w:ascii="Times New Roman" w:hAnsi="Times New Roman" w:cs="Times New Roman"/>
          <w:sz w:val="24"/>
          <w:szCs w:val="24"/>
          <w:lang w:val="es-ES"/>
        </w:rPr>
        <w:t>E-Prints Complutense. https://eprints.ucm.es/id/eprint/44252/1/T39106.</w:t>
      </w:r>
      <w:commentRangeStart w:id="52"/>
      <w:r w:rsidRPr="00B169B3">
        <w:rPr>
          <w:rFonts w:ascii="Times New Roman" w:hAnsi="Times New Roman" w:cs="Times New Roman"/>
          <w:sz w:val="24"/>
          <w:szCs w:val="24"/>
          <w:lang w:val="es-ES"/>
        </w:rPr>
        <w:t>pdf</w:t>
      </w:r>
      <w:commentRangeEnd w:id="52"/>
      <w:r>
        <w:rPr>
          <w:rStyle w:val="Refdecomentario"/>
        </w:rPr>
        <w:commentReference w:id="52"/>
      </w:r>
    </w:p>
    <w:p w14:paraId="2A419180" w14:textId="4B3ACA0C" w:rsidR="00394E2F" w:rsidRPr="000F4CE7" w:rsidRDefault="00422760" w:rsidP="00422760">
      <w:pPr>
        <w:spacing w:after="0" w:line="360" w:lineRule="auto"/>
        <w:ind w:left="567" w:hanging="567"/>
        <w:jc w:val="both"/>
        <w:rPr>
          <w:rFonts w:ascii="Times New Roman" w:hAnsi="Times New Roman"/>
          <w:sz w:val="24"/>
          <w:szCs w:val="24"/>
          <w:lang w:val="en-US"/>
        </w:rPr>
      </w:pPr>
      <w:r w:rsidRPr="00422760">
        <w:rPr>
          <w:rFonts w:ascii="Times New Roman" w:hAnsi="Times New Roman"/>
          <w:sz w:val="24"/>
          <w:szCs w:val="24"/>
          <w:lang w:val="en-US"/>
        </w:rPr>
        <w:t xml:space="preserve">Wright, M., Donalds, S., Keasey, K. &amp; Filatotchev, I. (2013). </w:t>
      </w:r>
      <w:proofErr w:type="gramStart"/>
      <w:r w:rsidRPr="00422760">
        <w:rPr>
          <w:rFonts w:ascii="Times New Roman" w:hAnsi="Times New Roman"/>
          <w:i/>
          <w:sz w:val="24"/>
          <w:szCs w:val="24"/>
          <w:lang w:val="en-US"/>
        </w:rPr>
        <w:t>The Oxford Handbook of Corporate Governance</w:t>
      </w:r>
      <w:r w:rsidRPr="00422760">
        <w:rPr>
          <w:rFonts w:ascii="Times New Roman" w:hAnsi="Times New Roman"/>
          <w:sz w:val="24"/>
          <w:szCs w:val="24"/>
          <w:lang w:val="en-US"/>
        </w:rPr>
        <w:t>.</w:t>
      </w:r>
      <w:proofErr w:type="gramEnd"/>
      <w:r w:rsidRPr="00422760">
        <w:rPr>
          <w:rFonts w:ascii="Times New Roman" w:hAnsi="Times New Roman"/>
          <w:sz w:val="24"/>
          <w:szCs w:val="24"/>
          <w:lang w:val="en-US"/>
        </w:rPr>
        <w:t xml:space="preserve"> </w:t>
      </w:r>
      <w:proofErr w:type="gramStart"/>
      <w:r w:rsidRPr="00422760">
        <w:rPr>
          <w:rFonts w:ascii="Times New Roman" w:hAnsi="Times New Roman"/>
          <w:sz w:val="24"/>
          <w:szCs w:val="24"/>
          <w:lang w:val="en-US"/>
        </w:rPr>
        <w:t xml:space="preserve">Oxford University </w:t>
      </w:r>
      <w:commentRangeStart w:id="53"/>
      <w:r w:rsidRPr="00422760">
        <w:rPr>
          <w:rFonts w:ascii="Times New Roman" w:hAnsi="Times New Roman"/>
          <w:sz w:val="24"/>
          <w:szCs w:val="24"/>
          <w:lang w:val="en-US"/>
        </w:rPr>
        <w:t>Press</w:t>
      </w:r>
      <w:commentRangeEnd w:id="53"/>
      <w:r>
        <w:rPr>
          <w:rStyle w:val="Refdecomentario"/>
        </w:rPr>
        <w:commentReference w:id="53"/>
      </w:r>
      <w:r w:rsidRPr="00422760">
        <w:rPr>
          <w:rFonts w:ascii="Times New Roman" w:hAnsi="Times New Roman"/>
          <w:sz w:val="24"/>
          <w:szCs w:val="24"/>
          <w:lang w:val="en-US"/>
        </w:rPr>
        <w:t>.</w:t>
      </w:r>
      <w:proofErr w:type="gramEnd"/>
    </w:p>
    <w:p w14:paraId="3077A767" w14:textId="77777777" w:rsidR="00394E2F" w:rsidRPr="000F4CE7" w:rsidRDefault="00394E2F" w:rsidP="00394E2F">
      <w:pPr>
        <w:spacing w:after="0" w:line="480" w:lineRule="auto"/>
        <w:ind w:left="567" w:hanging="567"/>
        <w:jc w:val="both"/>
        <w:rPr>
          <w:rFonts w:ascii="Times New Roman" w:hAnsi="Times New Roman"/>
          <w:sz w:val="24"/>
          <w:szCs w:val="24"/>
          <w:lang w:val="en-US"/>
        </w:rPr>
      </w:pPr>
    </w:p>
    <w:p w14:paraId="795DF454" w14:textId="77777777" w:rsidR="00394E2F" w:rsidRPr="000F4CE7" w:rsidRDefault="00394E2F" w:rsidP="00394E2F">
      <w:pPr>
        <w:spacing w:after="0" w:line="480" w:lineRule="auto"/>
        <w:ind w:left="567" w:hanging="567"/>
        <w:rPr>
          <w:rFonts w:ascii="Times New Roman" w:hAnsi="Times New Roman"/>
          <w:sz w:val="24"/>
          <w:szCs w:val="24"/>
          <w:lang w:val="en-US"/>
        </w:rPr>
      </w:pPr>
    </w:p>
    <w:p w14:paraId="24733985" w14:textId="77777777" w:rsidR="00394E2F" w:rsidRPr="000F4CE7" w:rsidRDefault="00394E2F" w:rsidP="00394E2F">
      <w:pPr>
        <w:spacing w:after="0" w:line="360" w:lineRule="auto"/>
        <w:rPr>
          <w:rFonts w:ascii="Times New Roman" w:hAnsi="Times New Roman" w:cs="Times New Roman"/>
          <w:b/>
          <w:sz w:val="24"/>
          <w:szCs w:val="24"/>
          <w:lang w:val="en-US"/>
        </w:rPr>
      </w:pPr>
    </w:p>
    <w:sectPr w:rsidR="00394E2F" w:rsidRPr="000F4CE7">
      <w:headerReference w:type="defaul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SARIO" w:date="2022-09-05T09:33:00Z" w:initials="R">
    <w:p w14:paraId="0C9C0CD8" w14:textId="716ECEBB" w:rsidR="004D1E7F" w:rsidRDefault="004D1E7F">
      <w:pPr>
        <w:pStyle w:val="Textocomentario"/>
      </w:pPr>
      <w:r>
        <w:rPr>
          <w:rStyle w:val="Refdecomentario"/>
        </w:rPr>
        <w:annotationRef/>
      </w:r>
      <w:r>
        <w:rPr>
          <w:rFonts w:ascii="Times New Roman" w:hAnsi="Times New Roman" w:cs="Times New Roman"/>
          <w:sz w:val="22"/>
          <w:szCs w:val="22"/>
        </w:rPr>
        <w:t>Para las notas de pie, utilizar Times New Roman 11 e interlineado 1.5</w:t>
      </w:r>
      <w:r w:rsidR="00264BBA">
        <w:rPr>
          <w:rFonts w:ascii="Times New Roman" w:hAnsi="Times New Roman" w:cs="Times New Roman"/>
          <w:sz w:val="22"/>
          <w:szCs w:val="22"/>
        </w:rPr>
        <w:t>.</w:t>
      </w:r>
    </w:p>
  </w:comment>
  <w:comment w:id="2" w:author="ROSARIO" w:date="2022-09-05T09:34:00Z" w:initials="R">
    <w:p w14:paraId="4B516FF5" w14:textId="6544C4BC" w:rsidR="00293643" w:rsidRDefault="00293643">
      <w:pPr>
        <w:pStyle w:val="Textocomentario"/>
      </w:pPr>
      <w:r>
        <w:rPr>
          <w:rStyle w:val="Refdecomentario"/>
        </w:rPr>
        <w:annotationRef/>
      </w:r>
      <w:r>
        <w:t>Considerar la traducción desde el título</w:t>
      </w:r>
      <w:r w:rsidR="00264BBA">
        <w:t>.</w:t>
      </w:r>
    </w:p>
  </w:comment>
  <w:comment w:id="3" w:author="ROSARIO" w:date="2022-09-30T13:05:00Z" w:initials="R">
    <w:p w14:paraId="6750F6E2" w14:textId="2DF83944" w:rsidR="000846F5" w:rsidRDefault="000846F5" w:rsidP="000846F5">
      <w:pPr>
        <w:pStyle w:val="Textocomentario"/>
      </w:pPr>
      <w:r>
        <w:rPr>
          <w:rStyle w:val="Refdecomentario"/>
        </w:rPr>
        <w:annotationRef/>
      </w:r>
      <w:r>
        <w:t xml:space="preserve">En el caso del </w:t>
      </w:r>
      <w:r>
        <w:rPr>
          <w:rStyle w:val="Refdecomentario"/>
        </w:rPr>
        <w:annotationRef/>
      </w:r>
      <w:r w:rsidR="00264BBA">
        <w:t>e</w:t>
      </w:r>
      <w:r>
        <w:t>pígrafe o dedicatoria, estos no son obligatorios. Letra Times New Roman</w:t>
      </w:r>
      <w:r w:rsidR="00264BBA">
        <w:t>,</w:t>
      </w:r>
      <w:r>
        <w:t xml:space="preserve"> tamaño 11, interlineado 1. 5, alineado a la </w:t>
      </w:r>
      <w:r w:rsidR="00264BBA">
        <w:t>derecha</w:t>
      </w:r>
      <w:r>
        <w:t>. El título de la fuente en cursivas</w:t>
      </w:r>
      <w:r w:rsidR="00264BBA">
        <w:t xml:space="preserve">. </w:t>
      </w:r>
      <w:r>
        <w:t xml:space="preserve"> </w:t>
      </w:r>
    </w:p>
    <w:p w14:paraId="51FEFD15" w14:textId="3E3FECD0" w:rsidR="000846F5" w:rsidRDefault="000846F5">
      <w:pPr>
        <w:pStyle w:val="Textocomentario"/>
      </w:pPr>
    </w:p>
  </w:comment>
  <w:comment w:id="4" w:author="ROSARIO" w:date="2022-09-05T09:38:00Z" w:initials="R">
    <w:p w14:paraId="79061D8C" w14:textId="5BC56998" w:rsidR="00293643" w:rsidRDefault="00293643">
      <w:pPr>
        <w:pStyle w:val="Textocomentario"/>
      </w:pPr>
      <w:r>
        <w:rPr>
          <w:rStyle w:val="Refdecomentario"/>
        </w:rPr>
        <w:annotationRef/>
      </w:r>
      <w:r>
        <w:t>A partir del primer apartado, sea este la introducción, tendrá que ser numerado. Igualmente, el apartado de las conclusiones llevará numeración</w:t>
      </w:r>
      <w:r w:rsidR="00264BBA">
        <w:t>.</w:t>
      </w:r>
    </w:p>
  </w:comment>
  <w:comment w:id="5" w:author="ROSARIO" w:date="2022-09-30T13:08:00Z" w:initials="R">
    <w:p w14:paraId="00B28F33" w14:textId="4C44A335" w:rsidR="000846F5" w:rsidRDefault="000846F5">
      <w:pPr>
        <w:pStyle w:val="Textocomentario"/>
      </w:pPr>
      <w:r>
        <w:rPr>
          <w:rStyle w:val="Refdecomentario"/>
        </w:rPr>
        <w:annotationRef/>
      </w:r>
      <w:r>
        <w:rPr>
          <w:rStyle w:val="Refdecomentario"/>
        </w:rPr>
        <w:annotationRef/>
      </w:r>
      <w:r>
        <w:rPr>
          <w:rStyle w:val="Refdecomentario"/>
        </w:rPr>
        <w:t>Para una lectura más llevadera visualmente, l</w:t>
      </w:r>
      <w:r>
        <w:t>os párrafos deben contener como mínimo tres oraciones. El primero de cada apartado principal no llevará sangría. No deben ser párrafos extensos. Procurar como máximo 10 líneas.</w:t>
      </w:r>
    </w:p>
  </w:comment>
  <w:comment w:id="6" w:author="ROSARIO" w:date="2022-09-30T13:11:00Z" w:initials="R">
    <w:p w14:paraId="1A307EA4" w14:textId="1203FA82" w:rsidR="000846F5" w:rsidRDefault="000846F5">
      <w:pPr>
        <w:pStyle w:val="Textocomentario"/>
      </w:pPr>
      <w:r>
        <w:rPr>
          <w:rStyle w:val="Refdecomentario"/>
        </w:rPr>
        <w:annotationRef/>
      </w:r>
      <w:r>
        <w:t>Ejemplo de cita en bloque separada del párrafo. Esto debe aplicarse cuando la cita supera las 40 palabras.</w:t>
      </w:r>
    </w:p>
  </w:comment>
  <w:comment w:id="7" w:author="ROSARIO" w:date="2022-09-05T09:03:00Z" w:initials="R">
    <w:p w14:paraId="55DD6D7F" w14:textId="15D21DBF" w:rsidR="00FD7603" w:rsidRDefault="00FD7603">
      <w:pPr>
        <w:pStyle w:val="Textocomentario"/>
      </w:pPr>
      <w:r>
        <w:rPr>
          <w:rStyle w:val="Refdecomentario"/>
        </w:rPr>
        <w:annotationRef/>
      </w:r>
      <w:r>
        <w:t>Para las recortar extractos en las citas, se utilizará los tres puntos, sin paréntesis ni corchetes. Dejar un espacio a</w:t>
      </w:r>
      <w:r w:rsidR="00663A8E">
        <w:t>ntes y después.</w:t>
      </w:r>
    </w:p>
  </w:comment>
  <w:comment w:id="8" w:author="ROSARIO" w:date="2022-09-30T13:12:00Z" w:initials="R">
    <w:p w14:paraId="7809221D" w14:textId="3697497D" w:rsidR="000846F5" w:rsidRDefault="000846F5" w:rsidP="000846F5">
      <w:pPr>
        <w:pStyle w:val="Textocomentario"/>
      </w:pPr>
      <w:r>
        <w:rPr>
          <w:rStyle w:val="Refdecomentario"/>
        </w:rPr>
        <w:annotationRef/>
      </w:r>
      <w:r>
        <w:rPr>
          <w:rStyle w:val="Refdecomentario"/>
        </w:rPr>
        <w:annotationRef/>
      </w:r>
      <w:r>
        <w:rPr>
          <w:rStyle w:val="Refdecomentario"/>
        </w:rPr>
        <w:t>Manejar la r</w:t>
      </w:r>
      <w:r>
        <w:t>eferencia en estilo APA 7. El paréntesis no debe llevar punto al final.</w:t>
      </w:r>
    </w:p>
    <w:p w14:paraId="7AEFB120" w14:textId="586B17A1" w:rsidR="000846F5" w:rsidRDefault="000846F5">
      <w:pPr>
        <w:pStyle w:val="Textocomentario"/>
      </w:pPr>
    </w:p>
  </w:comment>
  <w:comment w:id="9" w:author="ROSARIO" w:date="2022-09-30T13:15:00Z" w:initials="R">
    <w:p w14:paraId="1774CC22" w14:textId="48DEE29F" w:rsidR="000846F5" w:rsidRDefault="000846F5">
      <w:pPr>
        <w:pStyle w:val="Textocomentario"/>
      </w:pPr>
      <w:r>
        <w:rPr>
          <w:rStyle w:val="Refdecomentario"/>
        </w:rPr>
        <w:annotationRef/>
      </w:r>
      <w:r>
        <w:t>No deben ser párrafos extensos. Procurar como máximo 10 líneas.</w:t>
      </w:r>
    </w:p>
  </w:comment>
  <w:comment w:id="10" w:author="ROSARIO" w:date="2022-09-30T13:16:00Z" w:initials="R">
    <w:p w14:paraId="186D0D28" w14:textId="393922B3" w:rsidR="000846F5" w:rsidRDefault="000846F5">
      <w:pPr>
        <w:pStyle w:val="Textocomentario"/>
      </w:pPr>
      <w:r>
        <w:rPr>
          <w:rStyle w:val="Refdecomentario"/>
        </w:rPr>
        <w:annotationRef/>
      </w:r>
      <w:r>
        <w:t>Ejemplo de paráfrasis. Procurar que solo figure el autor y año. Solo si lo considera necesario para guiar con mayor precisión al lector, incluya la página.</w:t>
      </w:r>
    </w:p>
  </w:comment>
  <w:comment w:id="11" w:author="ROSARIO" w:date="2022-09-30T13:18:00Z" w:initials="R">
    <w:p w14:paraId="0A9E3DD0" w14:textId="40B8D0DF" w:rsidR="000846F5" w:rsidRDefault="000846F5" w:rsidP="000846F5">
      <w:pPr>
        <w:pStyle w:val="Textocomentario"/>
      </w:pPr>
      <w:r>
        <w:rPr>
          <w:rStyle w:val="Refdecomentario"/>
        </w:rPr>
        <w:annotationRef/>
      </w:r>
      <w:r w:rsidR="006B1353">
        <w:t>Ejemplo de c</w:t>
      </w:r>
      <w:r>
        <w:rPr>
          <w:rStyle w:val="Refdecomentario"/>
        </w:rPr>
        <w:annotationRef/>
      </w:r>
      <w:r>
        <w:t xml:space="preserve">ita textual menor de 40 palabras </w:t>
      </w:r>
      <w:r w:rsidR="006B1353">
        <w:t>incluida dentro del párrafo. Esta debe ir</w:t>
      </w:r>
      <w:r>
        <w:t xml:space="preserve"> entre comillas</w:t>
      </w:r>
      <w:r w:rsidR="006B1353">
        <w:t xml:space="preserve"> simples</w:t>
      </w:r>
      <w:r>
        <w:t xml:space="preserve">. </w:t>
      </w:r>
      <w:r w:rsidR="006B1353">
        <w:t>En el paréntesis es necesario anotar autor, año y número de página. Los datos de</w:t>
      </w:r>
      <w:r>
        <w:t xml:space="preserve"> la </w:t>
      </w:r>
      <w:r w:rsidR="006B1353">
        <w:t xml:space="preserve">fuente utilizada deben figurar en la lista final de </w:t>
      </w:r>
      <w:r>
        <w:t>referencia</w:t>
      </w:r>
      <w:r w:rsidR="006B1353">
        <w:t>s.</w:t>
      </w:r>
    </w:p>
    <w:p w14:paraId="593673D7" w14:textId="1906EF80" w:rsidR="000846F5" w:rsidRDefault="000846F5">
      <w:pPr>
        <w:pStyle w:val="Textocomentario"/>
      </w:pPr>
    </w:p>
  </w:comment>
  <w:comment w:id="12" w:author="ROSARIO" w:date="2022-09-30T13:23:00Z" w:initials="R">
    <w:p w14:paraId="56C68AEB" w14:textId="3C2133C8" w:rsidR="006B1353" w:rsidRDefault="006B1353">
      <w:pPr>
        <w:pStyle w:val="Textocomentario"/>
      </w:pPr>
      <w:r>
        <w:rPr>
          <w:rStyle w:val="Refdecomentario"/>
        </w:rPr>
        <w:annotationRef/>
      </w:r>
      <w:r>
        <w:rPr>
          <w:rStyle w:val="Refdecomentario"/>
        </w:rPr>
        <w:annotationRef/>
      </w:r>
      <w:r>
        <w:rPr>
          <w:rStyle w:val="Refdecomentario"/>
        </w:rPr>
        <w:t>Favor de evitar</w:t>
      </w:r>
      <w:r>
        <w:t xml:space="preserve"> párrafos extensos. Procurar como máximo 10 líneas.</w:t>
      </w:r>
    </w:p>
  </w:comment>
  <w:comment w:id="13" w:author="ROSARIO" w:date="2022-09-30T13:24:00Z" w:initials="R">
    <w:p w14:paraId="16D85079" w14:textId="0CD0AD0B" w:rsidR="006B1353" w:rsidRDefault="006B1353">
      <w:pPr>
        <w:pStyle w:val="Textocomentario"/>
      </w:pPr>
      <w:r>
        <w:rPr>
          <w:rStyle w:val="Refdecomentario"/>
        </w:rPr>
        <w:annotationRef/>
      </w:r>
      <w:r>
        <w:rPr>
          <w:rStyle w:val="Refdecomentario"/>
        </w:rPr>
        <w:annotationRef/>
      </w:r>
      <w:r>
        <w:t>Referencia estilo APA 7. De acuerdo con este formato, a partir de la primera cita, e incluso desde el primer parafraseo, las fuentes de tres o más autores pueden llevar la abreviatura et al. Ya en la lista final de referencias se detallará el total de autores.</w:t>
      </w:r>
    </w:p>
  </w:comment>
  <w:comment w:id="14" w:author="ROSARIO" w:date="2022-09-30T13:26:00Z" w:initials="R">
    <w:p w14:paraId="6D6CD603" w14:textId="3DCB4927" w:rsidR="006B1353" w:rsidRDefault="006B1353">
      <w:pPr>
        <w:pStyle w:val="Textocomentario"/>
      </w:pPr>
      <w:r>
        <w:rPr>
          <w:rStyle w:val="Refdecomentario"/>
        </w:rPr>
        <w:annotationRef/>
      </w:r>
      <w:r>
        <w:rPr>
          <w:rStyle w:val="Refdecomentario"/>
        </w:rPr>
        <w:annotationRef/>
      </w:r>
      <w:r>
        <w:rPr>
          <w:rStyle w:val="Refdecomentario"/>
        </w:rPr>
        <w:annotationRef/>
      </w:r>
      <w:r>
        <w:rPr>
          <w:rStyle w:val="Refdecomentario"/>
        </w:rPr>
        <w:t>Favor de evitar</w:t>
      </w:r>
      <w:r>
        <w:t xml:space="preserve"> párrafos extensos. Procurar como máximo 10 líneas.</w:t>
      </w:r>
    </w:p>
  </w:comment>
  <w:comment w:id="15" w:author="ROSARIO" w:date="2022-09-30T13:26:00Z" w:initials="R">
    <w:p w14:paraId="4DE21565" w14:textId="71CEC4B2" w:rsidR="006B1353" w:rsidRDefault="006B1353">
      <w:pPr>
        <w:pStyle w:val="Textocomentario"/>
      </w:pPr>
      <w:r>
        <w:rPr>
          <w:rStyle w:val="Refdecomentario"/>
        </w:rPr>
        <w:annotationRef/>
      </w:r>
      <w:r>
        <w:t xml:space="preserve">Para evitar que el uso de recursos como tablas y figuras aparezcan de manera aislada, </w:t>
      </w:r>
      <w:r>
        <w:rPr>
          <w:rStyle w:val="Refdecomentario"/>
        </w:rPr>
        <w:annotationRef/>
      </w:r>
      <w:r>
        <w:t>es necesario anunciarlas previamente</w:t>
      </w:r>
      <w:r w:rsidR="00ED0EB5">
        <w:t>. Por ejemplo:</w:t>
      </w:r>
      <w:r>
        <w:t xml:space="preserve"> </w:t>
      </w:r>
      <w:r w:rsidR="00ED0EB5">
        <w:t>“</w:t>
      </w:r>
      <w:r>
        <w:t>Estos datos se ampliarán en</w:t>
      </w:r>
      <w:r w:rsidR="00ED0EB5">
        <w:t xml:space="preserve"> la Tabla 1”, “La Tabla 1 ayudará a ejemplificar dicha información”</w:t>
      </w:r>
      <w:r>
        <w:t xml:space="preserve">.  </w:t>
      </w:r>
      <w:r w:rsidR="00ED0EB5">
        <w:t xml:space="preserve">El número de la tabla en negritas y título de la tabla en cursivas. Estas tienen que ir pegadas a la izquierda. </w:t>
      </w:r>
      <w:r>
        <w:t xml:space="preserve">No escribir los contenidos </w:t>
      </w:r>
      <w:r w:rsidR="00ED0EB5">
        <w:t xml:space="preserve">ni variables </w:t>
      </w:r>
      <w:r>
        <w:t>de la tabla con mayúsculas. Utilizar mayúsculas y minúsculas</w:t>
      </w:r>
      <w:r w:rsidR="00164938">
        <w:t>.</w:t>
      </w:r>
    </w:p>
  </w:comment>
  <w:comment w:id="16" w:author="ROSARIO" w:date="2022-09-30T13:34:00Z" w:initials="R">
    <w:p w14:paraId="23D0AB9F" w14:textId="62FB8DAA" w:rsidR="00ED0EB5" w:rsidRDefault="00ED0EB5">
      <w:pPr>
        <w:pStyle w:val="Textocomentario"/>
      </w:pPr>
      <w:r>
        <w:rPr>
          <w:rStyle w:val="Refdecomentario"/>
        </w:rPr>
        <w:annotationRef/>
      </w:r>
      <w:r>
        <w:t>Es necesario ubicar en la nota los datos de la fuente utilizada. En caso se trate de una elaboración a partir de datos de determinada fuente, colocar la mención “Adaptado de”. Si es una tabla extraída de la fuente utilizada, colocar la mención “Tomado de”. Colocar los datos de la fuente</w:t>
      </w:r>
      <w:r w:rsidR="00164938">
        <w:t xml:space="preserve"> como figura en el ejemplo. Las fuentes utilizadas aquí</w:t>
      </w:r>
      <w:r>
        <w:t xml:space="preserve"> también tienen que figurar en la lista final de referencias. Tomar en cuenta el diseño de la tabla: sin bordes interiores ni </w:t>
      </w:r>
      <w:r w:rsidR="00164938">
        <w:t>a la</w:t>
      </w:r>
      <w:r>
        <w:t xml:space="preserve"> derecha e izquierda</w:t>
      </w:r>
      <w:r w:rsidR="00164938">
        <w:t>.</w:t>
      </w:r>
      <w:r>
        <w:t xml:space="preserve"> </w:t>
      </w:r>
    </w:p>
  </w:comment>
  <w:comment w:id="17" w:author="ROSARIO" w:date="2022-09-30T13:42:00Z" w:initials="R">
    <w:p w14:paraId="6BBB6685" w14:textId="7462083F" w:rsidR="00164938" w:rsidRDefault="00164938">
      <w:pPr>
        <w:pStyle w:val="Textocomentario"/>
      </w:pPr>
      <w:r>
        <w:rPr>
          <w:rStyle w:val="Refdecomentario"/>
        </w:rPr>
        <w:annotationRef/>
      </w:r>
      <w:r>
        <w:rPr>
          <w:rStyle w:val="Refdecomentario"/>
        </w:rPr>
        <w:annotationRef/>
      </w:r>
      <w:r>
        <w:rPr>
          <w:rStyle w:val="Refdecomentario"/>
        </w:rPr>
        <w:annotationRef/>
      </w:r>
      <w:r>
        <w:rPr>
          <w:rStyle w:val="Refdecomentario"/>
        </w:rPr>
        <w:annotationRef/>
      </w:r>
      <w:r>
        <w:rPr>
          <w:rStyle w:val="Refdecomentario"/>
        </w:rPr>
        <w:t>Favor de evitar</w:t>
      </w:r>
      <w:r>
        <w:t xml:space="preserve"> párrafos extensos. Procurar como máximo 10 líneas.</w:t>
      </w:r>
    </w:p>
  </w:comment>
  <w:comment w:id="18" w:author="ROSARIO" w:date="2022-09-05T09:11:00Z" w:initials="R">
    <w:p w14:paraId="5FF9CC05" w14:textId="27752506" w:rsidR="00E16469" w:rsidRDefault="00E16469">
      <w:pPr>
        <w:pStyle w:val="Textocomentario"/>
      </w:pPr>
      <w:r>
        <w:rPr>
          <w:rStyle w:val="Refdecomentario"/>
        </w:rPr>
        <w:annotationRef/>
      </w:r>
      <w:r>
        <w:t>Solo cuando haya un paréntesis se utilizará el &amp;. Fuera del paréntesis las fuentes de dos autores llevarán la conjunción “y”</w:t>
      </w:r>
      <w:r w:rsidR="00164938">
        <w:t>.</w:t>
      </w:r>
    </w:p>
  </w:comment>
  <w:comment w:id="19" w:author="ROSARIO" w:date="2022-09-30T13:42:00Z" w:initials="R">
    <w:p w14:paraId="2F54BC36" w14:textId="2434E87F" w:rsidR="00164938" w:rsidRDefault="00164938">
      <w:pPr>
        <w:pStyle w:val="Textocomentario"/>
      </w:pPr>
      <w:r>
        <w:rPr>
          <w:rStyle w:val="Refdecomentario"/>
        </w:rPr>
        <w:annotationRef/>
      </w:r>
      <w:r>
        <w:t>No olvidar que ya desde la primera mención, las fuentes de más de tres autores pueden llevar la abreviatura et al. en el paréntesis. Esto puede darse tanto para citas textuales como paráfrasis.</w:t>
      </w:r>
    </w:p>
  </w:comment>
  <w:comment w:id="20" w:author="ROSARIO" w:date="2022-09-30T13:46:00Z" w:initials="R">
    <w:p w14:paraId="5A5AE41A" w14:textId="5F6026B9" w:rsidR="00164938" w:rsidRDefault="00164938">
      <w:pPr>
        <w:pStyle w:val="Textocomentario"/>
      </w:pPr>
      <w:r>
        <w:rPr>
          <w:rStyle w:val="Refdecomentario"/>
        </w:rPr>
        <w:annotationRef/>
      </w:r>
      <w:r>
        <w:rPr>
          <w:rStyle w:val="Refdecomentario"/>
        </w:rPr>
        <w:t>Favor de evitar</w:t>
      </w:r>
      <w:r>
        <w:t xml:space="preserve"> párrafos extensos. Procurar como máximo 10 líneas.</w:t>
      </w:r>
    </w:p>
  </w:comment>
  <w:comment w:id="21" w:author="ROSARIO" w:date="2022-09-30T13:47:00Z" w:initials="R">
    <w:p w14:paraId="0DFFFAB9" w14:textId="0AD566E6" w:rsidR="00CB2CB0" w:rsidRDefault="00CB2CB0">
      <w:pPr>
        <w:pStyle w:val="Textocomentario"/>
      </w:pPr>
      <w:r>
        <w:rPr>
          <w:rStyle w:val="Refdecomentario"/>
        </w:rPr>
        <w:annotationRef/>
      </w:r>
      <w:r>
        <w:rPr>
          <w:rStyle w:val="Refdecomentario"/>
        </w:rPr>
        <w:annotationRef/>
      </w:r>
      <w:r>
        <w:rPr>
          <w:rStyle w:val="Refdecomentario"/>
        </w:rPr>
        <w:t>Del mismo modo que las tablas, las figuras también tienen que anunciarse previamente</w:t>
      </w:r>
      <w:r>
        <w:t xml:space="preserve">.  También debe llevar el número en negritas y el título en cursivas, ambos pegados a la izquierda. Procurar que sea lo más nítida posible. </w:t>
      </w:r>
    </w:p>
  </w:comment>
  <w:comment w:id="22" w:author="ROSARIO" w:date="2022-09-05T09:41:00Z" w:initials="R">
    <w:p w14:paraId="3AD3E46A" w14:textId="41CEAED8" w:rsidR="002D3BB0" w:rsidRDefault="002D3BB0">
      <w:pPr>
        <w:pStyle w:val="Textocomentario"/>
      </w:pPr>
      <w:r>
        <w:rPr>
          <w:rStyle w:val="Refdecomentario"/>
        </w:rPr>
        <w:annotationRef/>
      </w:r>
      <w:r>
        <w:t>Puede considerarse como figuras tanto los gráficos, fotografías, dibujos, diagramas o mapas</w:t>
      </w:r>
      <w:r w:rsidR="000C6BC0">
        <w:t>.</w:t>
      </w:r>
    </w:p>
  </w:comment>
  <w:comment w:id="23" w:author="ROSARIO" w:date="2022-09-05T09:30:00Z" w:initials="R">
    <w:p w14:paraId="7FCE0539" w14:textId="542B7AAC" w:rsidR="004D1E7F" w:rsidRDefault="004D1E7F">
      <w:pPr>
        <w:pStyle w:val="Textocomentario"/>
      </w:pPr>
      <w:r>
        <w:t xml:space="preserve">Para las notas, </w:t>
      </w:r>
      <w:r>
        <w:rPr>
          <w:rStyle w:val="Refdecomentario"/>
        </w:rPr>
        <w:annotationRef/>
      </w:r>
      <w:r>
        <w:t>tamaño 10 puntos e interlineado sencillo.</w:t>
      </w:r>
      <w:r w:rsidR="00AA23FB">
        <w:t xml:space="preserve"> Tomar también en cuenta los datos de la fuente como en el caso de las tablas. </w:t>
      </w:r>
    </w:p>
  </w:comment>
  <w:comment w:id="24" w:author="ROSARIO" w:date="2022-09-30T13:53:00Z" w:initials="R">
    <w:p w14:paraId="2F2F262E" w14:textId="18015D8C" w:rsidR="00AA23FB" w:rsidRDefault="00AA23FB">
      <w:pPr>
        <w:pStyle w:val="Textocomentario"/>
      </w:pPr>
      <w:r>
        <w:rPr>
          <w:rStyle w:val="Refdecomentario"/>
        </w:rPr>
        <w:annotationRef/>
      </w:r>
      <w:r>
        <w:rPr>
          <w:rStyle w:val="Refdecomentario"/>
        </w:rPr>
        <w:annotationRef/>
      </w:r>
      <w:r>
        <w:rPr>
          <w:rStyle w:val="Refdecomentario"/>
        </w:rPr>
        <w:t>Favor de evitar</w:t>
      </w:r>
      <w:r>
        <w:t xml:space="preserve"> párrafos extensos. Procurar como máximo 10 líneas.</w:t>
      </w:r>
    </w:p>
  </w:comment>
  <w:comment w:id="25" w:author="ROSARIO" w:date="2022-09-05T11:57:00Z" w:initials="R">
    <w:p w14:paraId="22F1081E" w14:textId="5583CCDA" w:rsidR="00423C64" w:rsidRDefault="00423C64">
      <w:pPr>
        <w:pStyle w:val="Textocomentario"/>
      </w:pPr>
      <w:r>
        <w:rPr>
          <w:rStyle w:val="Refdecomentario"/>
        </w:rPr>
        <w:annotationRef/>
      </w:r>
      <w:r>
        <w:t>Para las citas de citas, colocar la fuente que recoge la cita utilizada. Esta es la que ha de figurar en la lista final de referencias.</w:t>
      </w:r>
    </w:p>
  </w:comment>
  <w:comment w:id="26" w:author="ROSARIO" w:date="2022-09-30T13:54:00Z" w:initials="R">
    <w:p w14:paraId="781B3BAB" w14:textId="7F6BFE7D" w:rsidR="00264BBA" w:rsidRDefault="00264BBA">
      <w:pPr>
        <w:pStyle w:val="Textocomentario"/>
      </w:pPr>
      <w:r>
        <w:rPr>
          <w:rStyle w:val="Refdecomentario"/>
        </w:rPr>
        <w:annotationRef/>
      </w:r>
      <w:r>
        <w:rPr>
          <w:rStyle w:val="Refdecomentario"/>
        </w:rPr>
        <w:annotationRef/>
      </w:r>
      <w:r>
        <w:rPr>
          <w:rStyle w:val="Refdecomentario"/>
        </w:rPr>
        <w:t>Favor de evitar</w:t>
      </w:r>
      <w:r>
        <w:t xml:space="preserve"> párrafos extensos. Procurar como máximo 10 líneas.</w:t>
      </w:r>
    </w:p>
  </w:comment>
  <w:comment w:id="27" w:author="ROSARIO" w:date="2022-09-05T12:04:00Z" w:initials="R">
    <w:p w14:paraId="11E55722" w14:textId="58957AE4" w:rsidR="00423C64" w:rsidRDefault="00423C64">
      <w:pPr>
        <w:pStyle w:val="Textocomentario"/>
      </w:pPr>
      <w:r>
        <w:rPr>
          <w:rStyle w:val="Refdecomentario"/>
        </w:rPr>
        <w:annotationRef/>
      </w:r>
      <w:r>
        <w:t>En el caso de los autores corporativos, sean citas o paráfrasis, estos tienen que figurar con el nombre completo</w:t>
      </w:r>
      <w:r w:rsidR="000C6BC0">
        <w:t xml:space="preserve"> de la institución</w:t>
      </w:r>
      <w:r>
        <w:t>, tanto aquí como en la lista final de referencias.</w:t>
      </w:r>
    </w:p>
  </w:comment>
  <w:comment w:id="28" w:author="ROSARIO" w:date="2022-09-30T13:55:00Z" w:initials="R">
    <w:p w14:paraId="1D3DD35A" w14:textId="7F47FBDD" w:rsidR="00264BBA" w:rsidRDefault="00264BBA">
      <w:pPr>
        <w:pStyle w:val="Textocomentario"/>
      </w:pPr>
      <w:r>
        <w:rPr>
          <w:rStyle w:val="Refdecomentario"/>
        </w:rPr>
        <w:annotationRef/>
      </w:r>
      <w:r>
        <w:rPr>
          <w:rStyle w:val="Refdecomentario"/>
        </w:rPr>
        <w:annotationRef/>
      </w:r>
      <w:r>
        <w:rPr>
          <w:rStyle w:val="Refdecomentario"/>
        </w:rPr>
        <w:t>Favor de evitar</w:t>
      </w:r>
      <w:r>
        <w:t xml:space="preserve"> párrafos extensos. Procurar como máximo 10 líneas.</w:t>
      </w:r>
    </w:p>
  </w:comment>
  <w:comment w:id="29" w:author="ROSARIO" w:date="2022-09-05T17:06:00Z" w:initials="R">
    <w:p w14:paraId="6824C602" w14:textId="76C5CAE4" w:rsidR="00D35510" w:rsidRDefault="00D35510">
      <w:pPr>
        <w:pStyle w:val="Textocomentario"/>
      </w:pPr>
      <w:r>
        <w:rPr>
          <w:rStyle w:val="Refdecomentario"/>
        </w:rPr>
        <w:annotationRef/>
      </w:r>
      <w:r>
        <w:t xml:space="preserve">Para las citas de videos, lo recomendable es colocar además del año y nombre del canal o </w:t>
      </w:r>
      <w:r w:rsidR="00D800AF">
        <w:t>fan page de donde se sacó el video, el minuto o minutos que comprende la cita.</w:t>
      </w:r>
    </w:p>
  </w:comment>
  <w:comment w:id="30" w:author="ROSARIO" w:date="2022-09-30T13:55:00Z" w:initials="R">
    <w:p w14:paraId="02A9DF6E" w14:textId="626F9EFD" w:rsidR="00264BBA" w:rsidRDefault="00264BBA">
      <w:pPr>
        <w:pStyle w:val="Textocomentario"/>
      </w:pPr>
      <w:r>
        <w:rPr>
          <w:rStyle w:val="Refdecomentario"/>
        </w:rPr>
        <w:annotationRef/>
      </w:r>
      <w:r>
        <w:rPr>
          <w:rStyle w:val="Refdecomentario"/>
        </w:rPr>
        <w:annotationRef/>
      </w:r>
      <w:r>
        <w:rPr>
          <w:rStyle w:val="Refdecomentario"/>
        </w:rPr>
        <w:t>Favor de evitar</w:t>
      </w:r>
      <w:r>
        <w:t xml:space="preserve"> párrafos extensos. Procurar como máximo 10 líneas.</w:t>
      </w:r>
    </w:p>
  </w:comment>
  <w:comment w:id="31" w:author="ROSARIO" w:date="2022-09-05T17:21:00Z" w:initials="R">
    <w:p w14:paraId="330759E6" w14:textId="0ADF5449" w:rsidR="002F38C9" w:rsidRDefault="002F38C9">
      <w:pPr>
        <w:pStyle w:val="Textocomentario"/>
      </w:pPr>
      <w:r>
        <w:rPr>
          <w:rStyle w:val="Refdecomentario"/>
        </w:rPr>
        <w:annotationRef/>
      </w:r>
      <w:r>
        <w:t>Para las citas de documentos eclesiales como las encíclicas, tienen que llevar el mismo orden de una referencia de libro o artículo con la diferencia en el numeral y su respectiva abreviatura en lugar del número de página o párrafo</w:t>
      </w:r>
      <w:r w:rsidR="000C6BC0">
        <w:t>.</w:t>
      </w:r>
    </w:p>
  </w:comment>
  <w:comment w:id="32" w:author="ROSARIO" w:date="2022-09-05T18:31:00Z" w:initials="R">
    <w:p w14:paraId="0DF97DAB" w14:textId="2A00A68C" w:rsidR="00200D5B" w:rsidRDefault="00200D5B">
      <w:pPr>
        <w:pStyle w:val="Textocomentario"/>
      </w:pPr>
      <w:r>
        <w:rPr>
          <w:rStyle w:val="Refdecomentario"/>
        </w:rPr>
        <w:annotationRef/>
      </w:r>
      <w:r>
        <w:t>De no contar con una numeración de página, puede añadir el número de párrafo correspondiente a la cita. De no ser así, podría también colocar el nombre de la sección donde figura la cita.</w:t>
      </w:r>
    </w:p>
  </w:comment>
  <w:comment w:id="33" w:author="ROSARIO" w:date="2022-09-05T09:43:00Z" w:initials="R">
    <w:p w14:paraId="40D1CC0C" w14:textId="5B841F9D" w:rsidR="002D3BB0" w:rsidRDefault="002D3BB0" w:rsidP="000F4CE7">
      <w:pPr>
        <w:pStyle w:val="Textocomentario"/>
      </w:pPr>
      <w:r>
        <w:rPr>
          <w:rStyle w:val="Refdecomentario"/>
        </w:rPr>
        <w:annotationRef/>
      </w:r>
      <w:r>
        <w:t>Apartado de las referencias. Este título va centrado y sin numeración</w:t>
      </w:r>
      <w:r w:rsidR="000F4CE7">
        <w:t>. Siempre tratar de ordenar las referencias alfabéticamente.</w:t>
      </w:r>
    </w:p>
  </w:comment>
  <w:comment w:id="34" w:author="ROSARIO" w:date="2022-09-05T10:52:00Z" w:initials="R">
    <w:p w14:paraId="25FA7BE9" w14:textId="3EE4C832" w:rsidR="0035013F" w:rsidRDefault="0035013F">
      <w:pPr>
        <w:pStyle w:val="Textocomentario"/>
      </w:pPr>
      <w:r>
        <w:rPr>
          <w:rStyle w:val="Refdecomentario"/>
        </w:rPr>
        <w:annotationRef/>
      </w:r>
      <w:r>
        <w:t xml:space="preserve">En el caso de los artículos sin autor provenientes de noticias, revistas o diarios, colocar primero el título del texto en el lugar del autor. En el citado, también hay que añadir las primeras palabras del texto: “(Arequipa: incendio destruye archivos, 2019)”. </w:t>
      </w:r>
    </w:p>
  </w:comment>
  <w:comment w:id="35" w:author="ROSARIO" w:date="2022-09-05T09:48:00Z" w:initials="R">
    <w:p w14:paraId="463E753D" w14:textId="2BDAF223" w:rsidR="001C6CB4" w:rsidRDefault="001C6CB4">
      <w:pPr>
        <w:pStyle w:val="Textocomentario"/>
      </w:pPr>
      <w:r>
        <w:rPr>
          <w:rStyle w:val="Refdecomentario"/>
        </w:rPr>
        <w:annotationRef/>
      </w:r>
      <w:r>
        <w:t>Utilizar &amp; para los autores de fuentes en inglés</w:t>
      </w:r>
      <w:r w:rsidR="000C6BC0">
        <w:t>.</w:t>
      </w:r>
      <w:r>
        <w:t xml:space="preserve"> </w:t>
      </w:r>
    </w:p>
  </w:comment>
  <w:comment w:id="36" w:author="ROSARIO" w:date="2022-09-05T09:48:00Z" w:initials="R">
    <w:p w14:paraId="56FDEFD3" w14:textId="3433FBC5" w:rsidR="001C6CB4" w:rsidRDefault="001C6CB4">
      <w:pPr>
        <w:pStyle w:val="Textocomentario"/>
      </w:pPr>
      <w:r>
        <w:rPr>
          <w:rStyle w:val="Refdecomentario"/>
        </w:rPr>
        <w:annotationRef/>
      </w:r>
      <w:r>
        <w:t>Tanto en inglés como en español, ya no se incluirá la ciudad o país de edición, solo el nombre de la casa editora.</w:t>
      </w:r>
    </w:p>
  </w:comment>
  <w:comment w:id="37" w:author="ROSARIO" w:date="2022-09-05T17:03:00Z" w:initials="R">
    <w:p w14:paraId="4C4F1F84" w14:textId="2F9FA516" w:rsidR="00D35510" w:rsidRDefault="00D35510">
      <w:pPr>
        <w:pStyle w:val="Textocomentario"/>
      </w:pPr>
      <w:r>
        <w:rPr>
          <w:rStyle w:val="Refdecomentario"/>
        </w:rPr>
        <w:annotationRef/>
      </w:r>
      <w:r>
        <w:t>Las referencias para artículos de magazines tienen que llevar la fecha al lado del año, el número de publicación y las páginas en el orden mostrado</w:t>
      </w:r>
      <w:r w:rsidR="000C6BC0">
        <w:t>.</w:t>
      </w:r>
    </w:p>
  </w:comment>
  <w:comment w:id="38" w:author="ROSARIO" w:date="2022-09-05T13:32:00Z" w:initials="R">
    <w:p w14:paraId="2F4F5C15" w14:textId="583980DF" w:rsidR="003B2F4D" w:rsidRDefault="003B2F4D">
      <w:pPr>
        <w:pStyle w:val="Textocomentario"/>
      </w:pPr>
      <w:r>
        <w:rPr>
          <w:rStyle w:val="Refdecomentario"/>
        </w:rPr>
        <w:annotationRef/>
      </w:r>
      <w:r>
        <w:t>Para el caso de una noticia de periódico impreso, añadir en el paréntesis el día y mes de la publicación. Para los datos del periódico, seguir los de las publicaciones periódicas (revistas)</w:t>
      </w:r>
      <w:r w:rsidR="00264BBA">
        <w:t>.</w:t>
      </w:r>
    </w:p>
  </w:comment>
  <w:comment w:id="39" w:author="ROSARIO" w:date="2022-09-05T17:05:00Z" w:initials="R">
    <w:p w14:paraId="6DD05A81" w14:textId="2E4C4BFA" w:rsidR="00D35510" w:rsidRDefault="00D35510">
      <w:pPr>
        <w:pStyle w:val="Textocomentario"/>
      </w:pPr>
      <w:r>
        <w:rPr>
          <w:rStyle w:val="Refdecomentario"/>
        </w:rPr>
        <w:annotationRef/>
      </w:r>
      <w:r>
        <w:t>Los libros con edición tienen que llevar la mención correspondiente entre paréntesis después del título del libro</w:t>
      </w:r>
      <w:r w:rsidR="000C6BC0">
        <w:t>.</w:t>
      </w:r>
    </w:p>
  </w:comment>
  <w:comment w:id="40" w:author="ROSARIO" w:date="2022-09-05T17:35:00Z" w:initials="R">
    <w:p w14:paraId="566FCD60" w14:textId="507E9262" w:rsidR="00662404" w:rsidRDefault="00662404">
      <w:pPr>
        <w:pStyle w:val="Textocomentario"/>
      </w:pPr>
      <w:r>
        <w:rPr>
          <w:rStyle w:val="Refdecomentario"/>
        </w:rPr>
        <w:annotationRef/>
      </w:r>
      <w:r>
        <w:t>En el caso de las leyes, se añadirá la fecha de publicación en el diario consultado, el número de edición del diario y, de poderse, un enlace para acceder al texto</w:t>
      </w:r>
      <w:r w:rsidR="000C6BC0">
        <w:t>.</w:t>
      </w:r>
    </w:p>
  </w:comment>
  <w:comment w:id="41" w:author="ROSARIO" w:date="2022-09-05T17:34:00Z" w:initials="R">
    <w:p w14:paraId="01BB3380" w14:textId="4CCF898C" w:rsidR="00662404" w:rsidRDefault="00662404">
      <w:pPr>
        <w:pStyle w:val="Textocomentario"/>
      </w:pPr>
      <w:r>
        <w:rPr>
          <w:rStyle w:val="Refdecomentario"/>
        </w:rPr>
        <w:annotationRef/>
      </w:r>
      <w:r>
        <w:t>Las fuentes de videos en Facebook también mantendrán el orden de datos de fuentes de YouTube</w:t>
      </w:r>
      <w:r w:rsidR="000C6BC0">
        <w:t>.</w:t>
      </w:r>
    </w:p>
  </w:comment>
  <w:comment w:id="42" w:author="ROSARIO" w:date="2022-09-05T11:00:00Z" w:initials="R">
    <w:p w14:paraId="297CFA0B" w14:textId="5169F40D" w:rsidR="0035013F" w:rsidRDefault="0035013F">
      <w:pPr>
        <w:pStyle w:val="Textocomentario"/>
      </w:pPr>
      <w:r>
        <w:rPr>
          <w:rStyle w:val="Refdecomentario"/>
        </w:rPr>
        <w:annotationRef/>
      </w:r>
      <w:r>
        <w:t xml:space="preserve">En el caso de </w:t>
      </w:r>
      <w:r w:rsidR="00882896">
        <w:t xml:space="preserve">publicaciones periódicas como </w:t>
      </w:r>
      <w:r>
        <w:t>las revistas</w:t>
      </w:r>
      <w:r w:rsidR="00882896">
        <w:t xml:space="preserve"> académicas</w:t>
      </w:r>
      <w:r>
        <w:t>, colocar siempre que sea posible los datos de volumen (cursivas), número de edición (unido en paréntesis al lado del volumen) y páginas (sin abreviaturas de pp.) en el orden del ejemplo.</w:t>
      </w:r>
      <w:r w:rsidR="000F4CE7">
        <w:t xml:space="preserve"> Añadir un enlace para acceder al documento, también puede colocar en lugar de ello el DOI.</w:t>
      </w:r>
    </w:p>
  </w:comment>
  <w:comment w:id="43" w:author="ROSARIO" w:date="2022-09-05T11:49:00Z" w:initials="R">
    <w:p w14:paraId="53A2763C" w14:textId="3125E33B" w:rsidR="003C308C" w:rsidRDefault="003C308C">
      <w:pPr>
        <w:pStyle w:val="Textocomentario"/>
      </w:pPr>
      <w:r>
        <w:rPr>
          <w:rStyle w:val="Refdecomentario"/>
        </w:rPr>
        <w:annotationRef/>
      </w:r>
      <w:r>
        <w:t>Para las fuentes provenientes de videos, colocar en el lugar del autor, el nombre completo del canal</w:t>
      </w:r>
      <w:r w:rsidR="00DC62B2">
        <w:t>, el año</w:t>
      </w:r>
      <w:r>
        <w:t xml:space="preserve"> la fecha</w:t>
      </w:r>
      <w:r w:rsidR="00DC62B2">
        <w:t xml:space="preserve"> entre paréntesis</w:t>
      </w:r>
      <w:r>
        <w:t>. El título debe ir en cursivas y llevar el corchete de la denominación del material. Luego, agregar el nombre de la plataforma y el enlace correspondiente. En el citado, colocar en lugar del número de página los minutos y segundos, dependiendo de la duración</w:t>
      </w:r>
      <w:r w:rsidR="00E04C4F">
        <w:t>: En palabras de Autor, “Xxxxxxxxxxx”</w:t>
      </w:r>
      <w:r>
        <w:t xml:space="preserve"> (</w:t>
      </w:r>
      <w:r w:rsidR="00E04C4F">
        <w:t>2017, 00:00-00:00</w:t>
      </w:r>
      <w:r>
        <w:t>)</w:t>
      </w:r>
      <w:r w:rsidR="00264BBA">
        <w:t>.</w:t>
      </w:r>
    </w:p>
  </w:comment>
  <w:comment w:id="44" w:author="ROSARIO" w:date="2022-09-05T17:15:00Z" w:initials="R">
    <w:p w14:paraId="22BF6170" w14:textId="19FFD5D5" w:rsidR="00D800AF" w:rsidRDefault="00D800AF">
      <w:pPr>
        <w:pStyle w:val="Textocomentario"/>
      </w:pPr>
      <w:r>
        <w:rPr>
          <w:rStyle w:val="Refdecomentario"/>
        </w:rPr>
        <w:annotationRef/>
      </w:r>
      <w:r>
        <w:t xml:space="preserve">Debido a que se trata de un documento eclesial, por consideración, aunque no está contemplado en la normativa APA, </w:t>
      </w:r>
      <w:r w:rsidR="000C6BC0">
        <w:t>al</w:t>
      </w:r>
      <w:r>
        <w:t xml:space="preserve"> ser una fuente consultada tiene que figurar en las referencias. El nombre del pontífice irá sin la mención de Papa, </w:t>
      </w:r>
      <w:r w:rsidR="002F38C9">
        <w:t>ha de figurar el nombre completo del texto y, de ser posible</w:t>
      </w:r>
      <w:r w:rsidR="000C6BC0">
        <w:t>,</w:t>
      </w:r>
      <w:r w:rsidR="002F38C9">
        <w:t xml:space="preserve"> un enlace con el cual acceder al documento</w:t>
      </w:r>
      <w:r w:rsidR="000C6BC0">
        <w:t>.</w:t>
      </w:r>
    </w:p>
  </w:comment>
  <w:comment w:id="45" w:author="ROSARIO" w:date="2022-09-05T14:30:00Z" w:initials="R">
    <w:p w14:paraId="6CF2F633" w14:textId="70281C5C" w:rsidR="00167BAF" w:rsidRDefault="00167BAF">
      <w:pPr>
        <w:pStyle w:val="Textocomentario"/>
      </w:pPr>
      <w:r>
        <w:rPr>
          <w:rStyle w:val="Refdecomentario"/>
        </w:rPr>
        <w:annotationRef/>
      </w:r>
      <w:r>
        <w:t>Los libros en volúmenes deben llevar su correspondiente mención con la abreviatura entre paréntesis después del título</w:t>
      </w:r>
      <w:r w:rsidR="000C6BC0">
        <w:t>.</w:t>
      </w:r>
    </w:p>
  </w:comment>
  <w:comment w:id="46" w:author="ROSARIO" w:date="2022-09-05T12:08:00Z" w:initials="R">
    <w:p w14:paraId="3DF07E48" w14:textId="0CA3D8DC" w:rsidR="00E04C4F" w:rsidRDefault="00E04C4F">
      <w:pPr>
        <w:pStyle w:val="Textocomentario"/>
      </w:pPr>
      <w:r>
        <w:rPr>
          <w:rStyle w:val="Refdecomentario"/>
        </w:rPr>
        <w:annotationRef/>
      </w:r>
      <w:r>
        <w:t xml:space="preserve">Para las fuentes de autores corporativos, colocar el nombre </w:t>
      </w:r>
      <w:r w:rsidR="000C6BC0">
        <w:t xml:space="preserve">completo </w:t>
      </w:r>
      <w:r>
        <w:t>de la institución</w:t>
      </w:r>
      <w:r w:rsidR="000C6BC0">
        <w:t>.</w:t>
      </w:r>
    </w:p>
  </w:comment>
  <w:comment w:id="47" w:author="ROSARIO" w:date="2022-09-05T11:21:00Z" w:initials="R">
    <w:p w14:paraId="7704ED72" w14:textId="3B57100C" w:rsidR="00330DAF" w:rsidRDefault="00330DAF">
      <w:pPr>
        <w:pStyle w:val="Textocomentario"/>
      </w:pPr>
      <w:r>
        <w:rPr>
          <w:rStyle w:val="Refdecomentario"/>
        </w:rPr>
        <w:annotationRef/>
      </w:r>
      <w:r>
        <w:t>Para los capítulos de libros con un editor, organizador</w:t>
      </w:r>
      <w:r w:rsidR="000C6BC0">
        <w:t>, coordinador</w:t>
      </w:r>
      <w:r>
        <w:t xml:space="preserve"> o compilador, añadir el cargo con la abreviatura correspondiente y</w:t>
      </w:r>
      <w:r w:rsidR="000F13B5">
        <w:t xml:space="preserve"> entre paréntesis</w:t>
      </w:r>
      <w:r>
        <w:t xml:space="preserve"> las páginas que integran el apartado </w:t>
      </w:r>
      <w:r w:rsidR="000F13B5">
        <w:t>dentro</w:t>
      </w:r>
      <w:r>
        <w:t xml:space="preserve"> </w:t>
      </w:r>
      <w:r w:rsidR="000F13B5">
        <w:t>d</w:t>
      </w:r>
      <w:r>
        <w:t xml:space="preserve">el libro </w:t>
      </w:r>
      <w:r w:rsidR="000F13B5">
        <w:t>con las abreviaturas (pp.)</w:t>
      </w:r>
      <w:r w:rsidR="000C6BC0">
        <w:t>.</w:t>
      </w:r>
    </w:p>
  </w:comment>
  <w:comment w:id="48" w:author="ROSARIO" w:date="2022-09-05T11:37:00Z" w:initials="R">
    <w:p w14:paraId="60C3EB5B" w14:textId="38E3F480" w:rsidR="00CC7DBF" w:rsidRDefault="00CC7DBF">
      <w:pPr>
        <w:pStyle w:val="Textocomentario"/>
      </w:pPr>
      <w:r>
        <w:rPr>
          <w:rStyle w:val="Refdecomentario"/>
        </w:rPr>
        <w:annotationRef/>
      </w:r>
      <w:r>
        <w:t>Sea para artículos de revistas, libros o capítulos de libros, cuando se trate de fuentes del mismo autor con el mismo año, es necesario colocar una letra al lado del año para diferenciarlo tanto aquí como en el contenido. En el citado y parafraseado tiene que figurar el paréntesis con el año y esta precisión de la letra: De acuerdo con Piccone (2019</w:t>
      </w:r>
      <w:r w:rsidRPr="00CC7DBF">
        <w:rPr>
          <w:highlight w:val="yellow"/>
        </w:rPr>
        <w:t>a</w:t>
      </w:r>
      <w:r>
        <w:t xml:space="preserve">), “xxxxx” (p. xx). </w:t>
      </w:r>
    </w:p>
  </w:comment>
  <w:comment w:id="49" w:author="ROSARIO" w:date="2022-09-05T18:39:00Z" w:initials="R">
    <w:p w14:paraId="3A859E61" w14:textId="3C06FBEF" w:rsidR="009D3781" w:rsidRDefault="009D3781">
      <w:pPr>
        <w:pStyle w:val="Textocomentario"/>
      </w:pPr>
      <w:r>
        <w:rPr>
          <w:rStyle w:val="Refdecomentario"/>
        </w:rPr>
        <w:annotationRef/>
      </w:r>
      <w:r>
        <w:t>En el caso de los libros traducidos, es necesario que lleven esta mención junto con la inicial del nombre del autor y el apellido entre paréntesis.</w:t>
      </w:r>
    </w:p>
  </w:comment>
  <w:comment w:id="50" w:author="ROSARIO" w:date="2022-09-05T14:22:00Z" w:initials="R">
    <w:p w14:paraId="69520F96" w14:textId="15EECFC4" w:rsidR="00167BAF" w:rsidRDefault="00167BAF">
      <w:pPr>
        <w:pStyle w:val="Textocomentario"/>
      </w:pPr>
      <w:r>
        <w:rPr>
          <w:rStyle w:val="Refdecomentario"/>
        </w:rPr>
        <w:annotationRef/>
      </w:r>
      <w:r>
        <w:t>Los títulos de los post en blog tienen que llevar cursivas, colocar la fecha al lado del año</w:t>
      </w:r>
      <w:r w:rsidR="00F92D5C">
        <w:t>.</w:t>
      </w:r>
    </w:p>
  </w:comment>
  <w:comment w:id="51" w:author="ROSARIO" w:date="2022-09-05T16:26:00Z" w:initials="R">
    <w:p w14:paraId="5113981A" w14:textId="4A8F973D" w:rsidR="00B169B3" w:rsidRDefault="00B169B3">
      <w:pPr>
        <w:pStyle w:val="Textocomentario"/>
      </w:pPr>
      <w:r>
        <w:rPr>
          <w:rStyle w:val="Refdecomentario"/>
        </w:rPr>
        <w:annotationRef/>
      </w:r>
      <w:r>
        <w:t>Las fuentes de libros</w:t>
      </w:r>
      <w:r w:rsidR="00F92D5C">
        <w:t xml:space="preserve"> con</w:t>
      </w:r>
      <w:r>
        <w:t xml:space="preserve"> URL tienen que tienen que consignar también el título completo y el nombre de la editorial. No requieren la mención Ebook</w:t>
      </w:r>
      <w:r w:rsidR="00F92D5C">
        <w:t>.</w:t>
      </w:r>
    </w:p>
  </w:comment>
  <w:comment w:id="52" w:author="ROSARIO" w:date="2022-09-05T11:07:00Z" w:initials="R">
    <w:p w14:paraId="7656553C" w14:textId="105BCC98" w:rsidR="000F4CE7" w:rsidRDefault="000F4CE7">
      <w:pPr>
        <w:pStyle w:val="Textocomentario"/>
      </w:pPr>
      <w:r>
        <w:rPr>
          <w:rStyle w:val="Refdecomentario"/>
        </w:rPr>
        <w:annotationRef/>
      </w:r>
      <w:r>
        <w:rPr>
          <w:rStyle w:val="Refdecomentario"/>
        </w:rPr>
        <w:annotationRef/>
      </w:r>
      <w:r>
        <w:t>En el caso de las tesis, agregar además del título en cursivas, los corchetes donde figuren el grado al que corresponde el documento y el nombre de la universidad o institución</w:t>
      </w:r>
      <w:r w:rsidR="00F92D5C">
        <w:t xml:space="preserve"> de procedencia</w:t>
      </w:r>
      <w:r>
        <w:t>. Después de los corchetes, añadir el nombre del repositorio sin cursivas y un enlace para acceder al documento</w:t>
      </w:r>
      <w:r w:rsidR="00F92D5C">
        <w:t>.</w:t>
      </w:r>
    </w:p>
  </w:comment>
  <w:comment w:id="53" w:author="ROSARIO" w:date="2022-09-05T14:14:00Z" w:initials="R">
    <w:p w14:paraId="5B4352AD" w14:textId="2A944709" w:rsidR="00422760" w:rsidRDefault="00422760">
      <w:pPr>
        <w:pStyle w:val="Textocomentario"/>
      </w:pPr>
      <w:r>
        <w:rPr>
          <w:rStyle w:val="Refdecomentario"/>
        </w:rPr>
        <w:annotationRef/>
      </w:r>
      <w:r>
        <w:rPr>
          <w:rStyle w:val="Refdecomentario"/>
        </w:rPr>
        <w:t xml:space="preserve">Las fuentes de tres a más autores tienen que mostrar los datos de todos los involucrados en la autoría. </w:t>
      </w:r>
      <w:r w:rsidR="00F92D5C">
        <w:rPr>
          <w:rStyle w:val="Refdecomentario"/>
        </w:rPr>
        <w:t>No obstante, e</w:t>
      </w:r>
      <w:r>
        <w:rPr>
          <w:rStyle w:val="Refdecomentario"/>
        </w:rPr>
        <w:t>n el citado pueden llevar la abreviatura et al. desde la primera mención</w:t>
      </w:r>
      <w:r w:rsidR="00F92D5C">
        <w:rPr>
          <w:rStyle w:val="Refdecomentario"/>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9C0CD8" w15:done="0"/>
  <w15:commentEx w15:paraId="4B516FF5" w15:done="0"/>
  <w15:commentEx w15:paraId="51FEFD15" w15:done="0"/>
  <w15:commentEx w15:paraId="79061D8C" w15:done="0"/>
  <w15:commentEx w15:paraId="00B28F33" w15:done="0"/>
  <w15:commentEx w15:paraId="1A307EA4" w15:done="0"/>
  <w15:commentEx w15:paraId="55DD6D7F" w15:done="0"/>
  <w15:commentEx w15:paraId="7AEFB120" w15:done="0"/>
  <w15:commentEx w15:paraId="1774CC22" w15:done="0"/>
  <w15:commentEx w15:paraId="186D0D28" w15:done="0"/>
  <w15:commentEx w15:paraId="593673D7" w15:done="0"/>
  <w15:commentEx w15:paraId="56C68AEB" w15:done="0"/>
  <w15:commentEx w15:paraId="16D85079" w15:done="0"/>
  <w15:commentEx w15:paraId="6D6CD603" w15:done="0"/>
  <w15:commentEx w15:paraId="4DE21565" w15:done="0"/>
  <w15:commentEx w15:paraId="23D0AB9F" w15:done="0"/>
  <w15:commentEx w15:paraId="6BBB6685" w15:done="0"/>
  <w15:commentEx w15:paraId="5FF9CC05" w15:done="0"/>
  <w15:commentEx w15:paraId="2F54BC36" w15:done="0"/>
  <w15:commentEx w15:paraId="5A5AE41A" w15:done="0"/>
  <w15:commentEx w15:paraId="0DFFFAB9" w15:done="0"/>
  <w15:commentEx w15:paraId="3AD3E46A" w15:done="0"/>
  <w15:commentEx w15:paraId="7FCE0539" w15:done="0"/>
  <w15:commentEx w15:paraId="2F2F262E" w15:done="0"/>
  <w15:commentEx w15:paraId="22F1081E" w15:done="0"/>
  <w15:commentEx w15:paraId="781B3BAB" w15:done="0"/>
  <w15:commentEx w15:paraId="11E55722" w15:done="0"/>
  <w15:commentEx w15:paraId="1D3DD35A" w15:done="0"/>
  <w15:commentEx w15:paraId="6824C602" w15:done="0"/>
  <w15:commentEx w15:paraId="02A9DF6E" w15:done="0"/>
  <w15:commentEx w15:paraId="330759E6" w15:done="0"/>
  <w15:commentEx w15:paraId="0DF97DAB" w15:done="0"/>
  <w15:commentEx w15:paraId="40D1CC0C" w15:done="0"/>
  <w15:commentEx w15:paraId="25FA7BE9" w15:done="0"/>
  <w15:commentEx w15:paraId="463E753D" w15:done="0"/>
  <w15:commentEx w15:paraId="56FDEFD3" w15:done="0"/>
  <w15:commentEx w15:paraId="4C4F1F84" w15:done="0"/>
  <w15:commentEx w15:paraId="2F4F5C15" w15:done="0"/>
  <w15:commentEx w15:paraId="6DD05A81" w15:done="0"/>
  <w15:commentEx w15:paraId="566FCD60" w15:done="0"/>
  <w15:commentEx w15:paraId="01BB3380" w15:done="0"/>
  <w15:commentEx w15:paraId="297CFA0B" w15:done="0"/>
  <w15:commentEx w15:paraId="53A2763C" w15:done="0"/>
  <w15:commentEx w15:paraId="22BF6170" w15:done="0"/>
  <w15:commentEx w15:paraId="6CF2F633" w15:done="0"/>
  <w15:commentEx w15:paraId="3DF07E48" w15:done="0"/>
  <w15:commentEx w15:paraId="7704ED72" w15:done="0"/>
  <w15:commentEx w15:paraId="60C3EB5B" w15:done="0"/>
  <w15:commentEx w15:paraId="3A859E61" w15:done="0"/>
  <w15:commentEx w15:paraId="69520F96" w15:done="0"/>
  <w15:commentEx w15:paraId="5113981A" w15:done="0"/>
  <w15:commentEx w15:paraId="7656553C" w15:done="0"/>
  <w15:commentEx w15:paraId="5B4352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A53ED" w14:textId="77777777" w:rsidR="00402C19" w:rsidRDefault="00402C19" w:rsidP="00247123">
      <w:pPr>
        <w:spacing w:after="0" w:line="240" w:lineRule="auto"/>
      </w:pPr>
      <w:r>
        <w:separator/>
      </w:r>
    </w:p>
  </w:endnote>
  <w:endnote w:type="continuationSeparator" w:id="0">
    <w:p w14:paraId="710DEB78" w14:textId="77777777" w:rsidR="00402C19" w:rsidRDefault="00402C19" w:rsidP="0024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A9ED0" w14:textId="77777777" w:rsidR="00402C19" w:rsidRDefault="00402C19" w:rsidP="00247123">
      <w:pPr>
        <w:spacing w:after="0" w:line="240" w:lineRule="auto"/>
      </w:pPr>
      <w:r>
        <w:separator/>
      </w:r>
    </w:p>
  </w:footnote>
  <w:footnote w:type="continuationSeparator" w:id="0">
    <w:p w14:paraId="799E64AC" w14:textId="77777777" w:rsidR="00402C19" w:rsidRDefault="00402C19" w:rsidP="00247123">
      <w:pPr>
        <w:spacing w:after="0" w:line="240" w:lineRule="auto"/>
      </w:pPr>
      <w:r>
        <w:continuationSeparator/>
      </w:r>
    </w:p>
  </w:footnote>
  <w:footnote w:id="1">
    <w:p w14:paraId="2FD2E28C" w14:textId="27F69449" w:rsidR="008A0C5E" w:rsidRPr="00247123" w:rsidRDefault="008A0C5E" w:rsidP="00247123">
      <w:pPr>
        <w:pStyle w:val="Textonotapie"/>
        <w:spacing w:line="360" w:lineRule="auto"/>
        <w:jc w:val="both"/>
        <w:rPr>
          <w:rFonts w:ascii="Times New Roman" w:hAnsi="Times New Roman" w:cs="Times New Roman"/>
          <w:sz w:val="22"/>
          <w:szCs w:val="22"/>
        </w:rPr>
      </w:pPr>
      <w:r w:rsidRPr="00247123">
        <w:rPr>
          <w:rStyle w:val="Refdenotaalpie"/>
        </w:rPr>
        <w:sym w:font="Symbol" w:char="F02A"/>
      </w:r>
      <w:r>
        <w:t xml:space="preserve"> </w:t>
      </w:r>
      <w:r>
        <w:rPr>
          <w:rFonts w:ascii="Times New Roman" w:hAnsi="Times New Roman" w:cs="Times New Roman"/>
          <w:b/>
          <w:sz w:val="22"/>
          <w:szCs w:val="22"/>
        </w:rPr>
        <w:t>Nombre y A</w:t>
      </w:r>
      <w:r w:rsidRPr="00247123">
        <w:rPr>
          <w:rFonts w:ascii="Times New Roman" w:hAnsi="Times New Roman" w:cs="Times New Roman"/>
          <w:b/>
          <w:sz w:val="22"/>
          <w:szCs w:val="22"/>
        </w:rPr>
        <w:t>pellidos</w:t>
      </w:r>
      <w:r>
        <w:rPr>
          <w:rFonts w:ascii="Times New Roman" w:hAnsi="Times New Roman" w:cs="Times New Roman"/>
          <w:sz w:val="22"/>
          <w:szCs w:val="22"/>
        </w:rPr>
        <w:t xml:space="preserve"> es xxxxxxxxxxxxxx xxxxxxxxxxxxxxxxxxxxxx xxxxxxxxxxxxxx xxxxxxxxxxxxxxxxxxxxxx</w:t>
      </w:r>
      <w:r w:rsidRPr="00247123">
        <w:rPr>
          <w:rFonts w:ascii="Times New Roman" w:hAnsi="Times New Roman" w:cs="Times New Roman"/>
          <w:sz w:val="22"/>
          <w:szCs w:val="22"/>
        </w:rPr>
        <w:t xml:space="preserve"> </w:t>
      </w:r>
      <w:r>
        <w:rPr>
          <w:rFonts w:ascii="Times New Roman" w:hAnsi="Times New Roman" w:cs="Times New Roman"/>
          <w:sz w:val="22"/>
          <w:szCs w:val="22"/>
        </w:rPr>
        <w:t>xxxxxxxxxxxxxx xxxxxxxxxxxxxxxxxxxxxx</w:t>
      </w:r>
      <w:r w:rsidRPr="00247123">
        <w:rPr>
          <w:rFonts w:ascii="Times New Roman" w:hAnsi="Times New Roman" w:cs="Times New Roman"/>
          <w:sz w:val="22"/>
          <w:szCs w:val="22"/>
        </w:rPr>
        <w:t xml:space="preserve"> </w:t>
      </w:r>
      <w:r>
        <w:rPr>
          <w:rFonts w:ascii="Times New Roman" w:hAnsi="Times New Roman" w:cs="Times New Roman"/>
          <w:sz w:val="22"/>
          <w:szCs w:val="22"/>
        </w:rPr>
        <w:t>xxxxxxxxxxxxxx xxxxxxxxxxxxxxxxxxxxxx</w:t>
      </w:r>
      <w:r w:rsidRPr="00247123">
        <w:rPr>
          <w:rFonts w:ascii="Times New Roman" w:hAnsi="Times New Roman" w:cs="Times New Roman"/>
          <w:sz w:val="22"/>
          <w:szCs w:val="22"/>
        </w:rPr>
        <w:t xml:space="preserve"> </w:t>
      </w:r>
      <w:r>
        <w:rPr>
          <w:rFonts w:ascii="Times New Roman" w:hAnsi="Times New Roman" w:cs="Times New Roman"/>
          <w:sz w:val="22"/>
          <w:szCs w:val="22"/>
        </w:rPr>
        <w:t>xxxxxxxxxxxxxx xxxxxxxxxxxxxxxxxxxxxx</w:t>
      </w:r>
      <w:r w:rsidRPr="00247123">
        <w:rPr>
          <w:rFonts w:ascii="Times New Roman" w:hAnsi="Times New Roman" w:cs="Times New Roman"/>
          <w:sz w:val="22"/>
          <w:szCs w:val="22"/>
        </w:rPr>
        <w:t xml:space="preserve"> </w:t>
      </w:r>
      <w:r>
        <w:rPr>
          <w:rFonts w:ascii="Times New Roman" w:hAnsi="Times New Roman" w:cs="Times New Roman"/>
          <w:sz w:val="22"/>
          <w:szCs w:val="22"/>
        </w:rPr>
        <w:t>xxxxxxxxxxxxxx xxxxxxxxxxxxxxxxxxxxxx</w:t>
      </w:r>
      <w:r w:rsidRPr="00247123">
        <w:rPr>
          <w:rFonts w:ascii="Times New Roman" w:hAnsi="Times New Roman" w:cs="Times New Roman"/>
          <w:sz w:val="22"/>
          <w:szCs w:val="22"/>
        </w:rPr>
        <w:t xml:space="preserve"> </w:t>
      </w:r>
      <w:r>
        <w:rPr>
          <w:rFonts w:ascii="Times New Roman" w:hAnsi="Times New Roman" w:cs="Times New Roman"/>
          <w:sz w:val="22"/>
          <w:szCs w:val="22"/>
        </w:rPr>
        <w:t xml:space="preserve">xxxxxxxxxxxxxx xxxxxxxxxxxxxxxxxxxxxx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22117"/>
      <w:docPartObj>
        <w:docPartGallery w:val="Page Numbers (Top of Page)"/>
        <w:docPartUnique/>
      </w:docPartObj>
    </w:sdtPr>
    <w:sdtEndPr/>
    <w:sdtContent>
      <w:p w14:paraId="79B9B8F1" w14:textId="0C091151" w:rsidR="008A0C5E" w:rsidRDefault="008A0C5E">
        <w:pPr>
          <w:pStyle w:val="Encabezado"/>
          <w:jc w:val="right"/>
        </w:pPr>
        <w:r>
          <w:fldChar w:fldCharType="begin"/>
        </w:r>
        <w:r>
          <w:instrText>PAGE   \* MERGEFORMAT</w:instrText>
        </w:r>
        <w:r>
          <w:fldChar w:fldCharType="separate"/>
        </w:r>
        <w:r w:rsidR="00936449" w:rsidRPr="00936449">
          <w:rPr>
            <w:noProof/>
            <w:lang w:val="es-ES"/>
          </w:rPr>
          <w:t>9</w:t>
        </w:r>
        <w:r>
          <w:fldChar w:fldCharType="end"/>
        </w:r>
      </w:p>
    </w:sdtContent>
  </w:sdt>
  <w:p w14:paraId="64F8FB12" w14:textId="77777777" w:rsidR="008A0C5E" w:rsidRDefault="008A0C5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055"/>
    <w:multiLevelType w:val="hybridMultilevel"/>
    <w:tmpl w:val="ACB2A4C8"/>
    <w:lvl w:ilvl="0" w:tplc="CDE8D27E">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nsid w:val="30E57EF3"/>
    <w:multiLevelType w:val="hybridMultilevel"/>
    <w:tmpl w:val="E43A13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7C6D3605"/>
    <w:multiLevelType w:val="hybridMultilevel"/>
    <w:tmpl w:val="265ACC7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RIO">
    <w15:presenceInfo w15:providerId="Windows Live" w15:userId="ca142177f263a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87"/>
    <w:rsid w:val="000846F5"/>
    <w:rsid w:val="000A1482"/>
    <w:rsid w:val="000C6BC0"/>
    <w:rsid w:val="000F13B5"/>
    <w:rsid w:val="000F4CE7"/>
    <w:rsid w:val="00101BC2"/>
    <w:rsid w:val="00134269"/>
    <w:rsid w:val="00164938"/>
    <w:rsid w:val="00167BAF"/>
    <w:rsid w:val="0019607A"/>
    <w:rsid w:val="001C6CB4"/>
    <w:rsid w:val="001D4E5F"/>
    <w:rsid w:val="00200D5B"/>
    <w:rsid w:val="00210966"/>
    <w:rsid w:val="00247123"/>
    <w:rsid w:val="00264BBA"/>
    <w:rsid w:val="00293643"/>
    <w:rsid w:val="002D3BB0"/>
    <w:rsid w:val="002E450A"/>
    <w:rsid w:val="002F38C9"/>
    <w:rsid w:val="00330DAF"/>
    <w:rsid w:val="0035013F"/>
    <w:rsid w:val="00394E2F"/>
    <w:rsid w:val="003B2F4D"/>
    <w:rsid w:val="003B796D"/>
    <w:rsid w:val="003C308C"/>
    <w:rsid w:val="003D41B0"/>
    <w:rsid w:val="00402C19"/>
    <w:rsid w:val="00411707"/>
    <w:rsid w:val="00422760"/>
    <w:rsid w:val="00423C64"/>
    <w:rsid w:val="004572C1"/>
    <w:rsid w:val="00491687"/>
    <w:rsid w:val="004D1E7F"/>
    <w:rsid w:val="005E380C"/>
    <w:rsid w:val="00662404"/>
    <w:rsid w:val="00663A8E"/>
    <w:rsid w:val="00681F1E"/>
    <w:rsid w:val="006B1353"/>
    <w:rsid w:val="007072F6"/>
    <w:rsid w:val="007A4CF7"/>
    <w:rsid w:val="007E2B77"/>
    <w:rsid w:val="007E2F7E"/>
    <w:rsid w:val="00866BBD"/>
    <w:rsid w:val="00882896"/>
    <w:rsid w:val="008A0C5E"/>
    <w:rsid w:val="00936449"/>
    <w:rsid w:val="00946660"/>
    <w:rsid w:val="009D3781"/>
    <w:rsid w:val="00A13954"/>
    <w:rsid w:val="00A822E5"/>
    <w:rsid w:val="00AA23FB"/>
    <w:rsid w:val="00AB56DE"/>
    <w:rsid w:val="00AD2463"/>
    <w:rsid w:val="00AE0CB8"/>
    <w:rsid w:val="00B169B3"/>
    <w:rsid w:val="00B51346"/>
    <w:rsid w:val="00B7535F"/>
    <w:rsid w:val="00BD0F9A"/>
    <w:rsid w:val="00BD3DD0"/>
    <w:rsid w:val="00C81B9E"/>
    <w:rsid w:val="00CB2CB0"/>
    <w:rsid w:val="00CC7DBF"/>
    <w:rsid w:val="00D35510"/>
    <w:rsid w:val="00D800AF"/>
    <w:rsid w:val="00D9464A"/>
    <w:rsid w:val="00DC62B2"/>
    <w:rsid w:val="00DE5DFB"/>
    <w:rsid w:val="00E0238E"/>
    <w:rsid w:val="00E04C4F"/>
    <w:rsid w:val="00E16469"/>
    <w:rsid w:val="00E20685"/>
    <w:rsid w:val="00E40513"/>
    <w:rsid w:val="00E63B94"/>
    <w:rsid w:val="00ED0EB5"/>
    <w:rsid w:val="00F068CC"/>
    <w:rsid w:val="00F63690"/>
    <w:rsid w:val="00F92D5C"/>
    <w:rsid w:val="00FD7603"/>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2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471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7123"/>
    <w:rPr>
      <w:sz w:val="20"/>
      <w:szCs w:val="20"/>
    </w:rPr>
  </w:style>
  <w:style w:type="character" w:styleId="Refdenotaalpie">
    <w:name w:val="footnote reference"/>
    <w:basedOn w:val="Fuentedeprrafopredeter"/>
    <w:uiPriority w:val="99"/>
    <w:semiHidden/>
    <w:unhideWhenUsed/>
    <w:rsid w:val="00247123"/>
    <w:rPr>
      <w:vertAlign w:val="superscript"/>
    </w:rPr>
  </w:style>
  <w:style w:type="character" w:styleId="Refdecomentario">
    <w:name w:val="annotation reference"/>
    <w:basedOn w:val="Fuentedeprrafopredeter"/>
    <w:uiPriority w:val="99"/>
    <w:semiHidden/>
    <w:unhideWhenUsed/>
    <w:rsid w:val="00247123"/>
    <w:rPr>
      <w:sz w:val="16"/>
      <w:szCs w:val="16"/>
    </w:rPr>
  </w:style>
  <w:style w:type="paragraph" w:styleId="Textocomentario">
    <w:name w:val="annotation text"/>
    <w:basedOn w:val="Normal"/>
    <w:link w:val="TextocomentarioCar"/>
    <w:uiPriority w:val="99"/>
    <w:semiHidden/>
    <w:unhideWhenUsed/>
    <w:rsid w:val="002471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7123"/>
    <w:rPr>
      <w:sz w:val="20"/>
      <w:szCs w:val="20"/>
    </w:rPr>
  </w:style>
  <w:style w:type="paragraph" w:styleId="Asuntodelcomentario">
    <w:name w:val="annotation subject"/>
    <w:basedOn w:val="Textocomentario"/>
    <w:next w:val="Textocomentario"/>
    <w:link w:val="AsuntodelcomentarioCar"/>
    <w:uiPriority w:val="99"/>
    <w:semiHidden/>
    <w:unhideWhenUsed/>
    <w:rsid w:val="00247123"/>
    <w:rPr>
      <w:b/>
      <w:bCs/>
    </w:rPr>
  </w:style>
  <w:style w:type="character" w:customStyle="1" w:styleId="AsuntodelcomentarioCar">
    <w:name w:val="Asunto del comentario Car"/>
    <w:basedOn w:val="TextocomentarioCar"/>
    <w:link w:val="Asuntodelcomentario"/>
    <w:uiPriority w:val="99"/>
    <w:semiHidden/>
    <w:rsid w:val="00247123"/>
    <w:rPr>
      <w:b/>
      <w:bCs/>
      <w:sz w:val="20"/>
      <w:szCs w:val="20"/>
    </w:rPr>
  </w:style>
  <w:style w:type="paragraph" w:styleId="Textodeglobo">
    <w:name w:val="Balloon Text"/>
    <w:basedOn w:val="Normal"/>
    <w:link w:val="TextodegloboCar"/>
    <w:uiPriority w:val="99"/>
    <w:semiHidden/>
    <w:unhideWhenUsed/>
    <w:rsid w:val="00247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123"/>
    <w:rPr>
      <w:rFonts w:ascii="Tahoma" w:hAnsi="Tahoma" w:cs="Tahoma"/>
      <w:sz w:val="16"/>
      <w:szCs w:val="16"/>
    </w:rPr>
  </w:style>
  <w:style w:type="paragraph" w:styleId="Prrafodelista">
    <w:name w:val="List Paragraph"/>
    <w:basedOn w:val="Normal"/>
    <w:uiPriority w:val="34"/>
    <w:qFormat/>
    <w:rsid w:val="00247123"/>
    <w:pPr>
      <w:ind w:left="720"/>
      <w:contextualSpacing/>
    </w:pPr>
  </w:style>
  <w:style w:type="paragraph" w:styleId="Encabezado">
    <w:name w:val="header"/>
    <w:basedOn w:val="Normal"/>
    <w:link w:val="EncabezadoCar"/>
    <w:uiPriority w:val="99"/>
    <w:unhideWhenUsed/>
    <w:rsid w:val="00A139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954"/>
  </w:style>
  <w:style w:type="paragraph" w:styleId="Piedepgina">
    <w:name w:val="footer"/>
    <w:basedOn w:val="Normal"/>
    <w:link w:val="PiedepginaCar"/>
    <w:uiPriority w:val="99"/>
    <w:unhideWhenUsed/>
    <w:rsid w:val="00A139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3954"/>
  </w:style>
  <w:style w:type="table" w:styleId="Tablaconcuadrcula">
    <w:name w:val="Table Grid"/>
    <w:basedOn w:val="Tablanormal"/>
    <w:uiPriority w:val="59"/>
    <w:rsid w:val="00A13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A1395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pgrafe">
    <w:name w:val="caption"/>
    <w:basedOn w:val="Normal"/>
    <w:next w:val="Normal"/>
    <w:uiPriority w:val="35"/>
    <w:qFormat/>
    <w:rsid w:val="008A0C5E"/>
    <w:pPr>
      <w:spacing w:line="240" w:lineRule="auto"/>
    </w:pPr>
    <w:rPr>
      <w:rFonts w:ascii="Calibri" w:eastAsia="MS Mincho" w:hAnsi="Calibri" w:cs="Times New Roman"/>
      <w:b/>
      <w:bCs/>
      <w:color w:val="4F81BD"/>
      <w:sz w:val="18"/>
      <w:szCs w:val="18"/>
      <w:lang w:eastAsia="es-P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471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7123"/>
    <w:rPr>
      <w:sz w:val="20"/>
      <w:szCs w:val="20"/>
    </w:rPr>
  </w:style>
  <w:style w:type="character" w:styleId="Refdenotaalpie">
    <w:name w:val="footnote reference"/>
    <w:basedOn w:val="Fuentedeprrafopredeter"/>
    <w:uiPriority w:val="99"/>
    <w:semiHidden/>
    <w:unhideWhenUsed/>
    <w:rsid w:val="00247123"/>
    <w:rPr>
      <w:vertAlign w:val="superscript"/>
    </w:rPr>
  </w:style>
  <w:style w:type="character" w:styleId="Refdecomentario">
    <w:name w:val="annotation reference"/>
    <w:basedOn w:val="Fuentedeprrafopredeter"/>
    <w:uiPriority w:val="99"/>
    <w:semiHidden/>
    <w:unhideWhenUsed/>
    <w:rsid w:val="00247123"/>
    <w:rPr>
      <w:sz w:val="16"/>
      <w:szCs w:val="16"/>
    </w:rPr>
  </w:style>
  <w:style w:type="paragraph" w:styleId="Textocomentario">
    <w:name w:val="annotation text"/>
    <w:basedOn w:val="Normal"/>
    <w:link w:val="TextocomentarioCar"/>
    <w:uiPriority w:val="99"/>
    <w:semiHidden/>
    <w:unhideWhenUsed/>
    <w:rsid w:val="002471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7123"/>
    <w:rPr>
      <w:sz w:val="20"/>
      <w:szCs w:val="20"/>
    </w:rPr>
  </w:style>
  <w:style w:type="paragraph" w:styleId="Asuntodelcomentario">
    <w:name w:val="annotation subject"/>
    <w:basedOn w:val="Textocomentario"/>
    <w:next w:val="Textocomentario"/>
    <w:link w:val="AsuntodelcomentarioCar"/>
    <w:uiPriority w:val="99"/>
    <w:semiHidden/>
    <w:unhideWhenUsed/>
    <w:rsid w:val="00247123"/>
    <w:rPr>
      <w:b/>
      <w:bCs/>
    </w:rPr>
  </w:style>
  <w:style w:type="character" w:customStyle="1" w:styleId="AsuntodelcomentarioCar">
    <w:name w:val="Asunto del comentario Car"/>
    <w:basedOn w:val="TextocomentarioCar"/>
    <w:link w:val="Asuntodelcomentario"/>
    <w:uiPriority w:val="99"/>
    <w:semiHidden/>
    <w:rsid w:val="00247123"/>
    <w:rPr>
      <w:b/>
      <w:bCs/>
      <w:sz w:val="20"/>
      <w:szCs w:val="20"/>
    </w:rPr>
  </w:style>
  <w:style w:type="paragraph" w:styleId="Textodeglobo">
    <w:name w:val="Balloon Text"/>
    <w:basedOn w:val="Normal"/>
    <w:link w:val="TextodegloboCar"/>
    <w:uiPriority w:val="99"/>
    <w:semiHidden/>
    <w:unhideWhenUsed/>
    <w:rsid w:val="00247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123"/>
    <w:rPr>
      <w:rFonts w:ascii="Tahoma" w:hAnsi="Tahoma" w:cs="Tahoma"/>
      <w:sz w:val="16"/>
      <w:szCs w:val="16"/>
    </w:rPr>
  </w:style>
  <w:style w:type="paragraph" w:styleId="Prrafodelista">
    <w:name w:val="List Paragraph"/>
    <w:basedOn w:val="Normal"/>
    <w:uiPriority w:val="34"/>
    <w:qFormat/>
    <w:rsid w:val="00247123"/>
    <w:pPr>
      <w:ind w:left="720"/>
      <w:contextualSpacing/>
    </w:pPr>
  </w:style>
  <w:style w:type="paragraph" w:styleId="Encabezado">
    <w:name w:val="header"/>
    <w:basedOn w:val="Normal"/>
    <w:link w:val="EncabezadoCar"/>
    <w:uiPriority w:val="99"/>
    <w:unhideWhenUsed/>
    <w:rsid w:val="00A139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954"/>
  </w:style>
  <w:style w:type="paragraph" w:styleId="Piedepgina">
    <w:name w:val="footer"/>
    <w:basedOn w:val="Normal"/>
    <w:link w:val="PiedepginaCar"/>
    <w:uiPriority w:val="99"/>
    <w:unhideWhenUsed/>
    <w:rsid w:val="00A139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3954"/>
  </w:style>
  <w:style w:type="table" w:styleId="Tablaconcuadrcula">
    <w:name w:val="Table Grid"/>
    <w:basedOn w:val="Tablanormal"/>
    <w:uiPriority w:val="59"/>
    <w:rsid w:val="00A13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A1395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pgrafe">
    <w:name w:val="caption"/>
    <w:basedOn w:val="Normal"/>
    <w:next w:val="Normal"/>
    <w:uiPriority w:val="35"/>
    <w:qFormat/>
    <w:rsid w:val="008A0C5E"/>
    <w:pPr>
      <w:spacing w:line="240" w:lineRule="auto"/>
    </w:pPr>
    <w:rPr>
      <w:rFonts w:ascii="Calibri" w:eastAsia="MS Mincho" w:hAnsi="Calibri" w:cs="Times New Roman"/>
      <w:b/>
      <w:bCs/>
      <w:color w:val="4F81BD"/>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1179">
      <w:bodyDiv w:val="1"/>
      <w:marLeft w:val="0"/>
      <w:marRight w:val="0"/>
      <w:marTop w:val="0"/>
      <w:marBottom w:val="0"/>
      <w:divBdr>
        <w:top w:val="none" w:sz="0" w:space="0" w:color="auto"/>
        <w:left w:val="none" w:sz="0" w:space="0" w:color="auto"/>
        <w:bottom w:val="none" w:sz="0" w:space="0" w:color="auto"/>
        <w:right w:val="none" w:sz="0" w:space="0" w:color="auto"/>
      </w:divBdr>
      <w:divsChild>
        <w:div w:id="165944621">
          <w:marLeft w:val="0"/>
          <w:marRight w:val="0"/>
          <w:marTop w:val="0"/>
          <w:marBottom w:val="0"/>
          <w:divBdr>
            <w:top w:val="none" w:sz="0" w:space="0" w:color="auto"/>
            <w:left w:val="none" w:sz="0" w:space="0" w:color="auto"/>
            <w:bottom w:val="none" w:sz="0" w:space="0" w:color="auto"/>
            <w:right w:val="none" w:sz="0" w:space="0" w:color="auto"/>
          </w:divBdr>
        </w:div>
        <w:div w:id="1635863853">
          <w:marLeft w:val="0"/>
          <w:marRight w:val="0"/>
          <w:marTop w:val="0"/>
          <w:marBottom w:val="0"/>
          <w:divBdr>
            <w:top w:val="none" w:sz="0" w:space="0" w:color="auto"/>
            <w:left w:val="none" w:sz="0" w:space="0" w:color="auto"/>
            <w:bottom w:val="none" w:sz="0" w:space="0" w:color="auto"/>
            <w:right w:val="none" w:sz="0" w:space="0" w:color="auto"/>
          </w:divBdr>
        </w:div>
        <w:div w:id="1246769903">
          <w:marLeft w:val="0"/>
          <w:marRight w:val="0"/>
          <w:marTop w:val="0"/>
          <w:marBottom w:val="0"/>
          <w:divBdr>
            <w:top w:val="none" w:sz="0" w:space="0" w:color="auto"/>
            <w:left w:val="none" w:sz="0" w:space="0" w:color="auto"/>
            <w:bottom w:val="none" w:sz="0" w:space="0" w:color="auto"/>
            <w:right w:val="none" w:sz="0" w:space="0" w:color="auto"/>
          </w:divBdr>
        </w:div>
        <w:div w:id="361709329">
          <w:marLeft w:val="0"/>
          <w:marRight w:val="0"/>
          <w:marTop w:val="0"/>
          <w:marBottom w:val="0"/>
          <w:divBdr>
            <w:top w:val="none" w:sz="0" w:space="0" w:color="auto"/>
            <w:left w:val="none" w:sz="0" w:space="0" w:color="auto"/>
            <w:bottom w:val="none" w:sz="0" w:space="0" w:color="auto"/>
            <w:right w:val="none" w:sz="0" w:space="0" w:color="auto"/>
          </w:divBdr>
        </w:div>
        <w:div w:id="394012379">
          <w:marLeft w:val="0"/>
          <w:marRight w:val="0"/>
          <w:marTop w:val="0"/>
          <w:marBottom w:val="0"/>
          <w:divBdr>
            <w:top w:val="none" w:sz="0" w:space="0" w:color="auto"/>
            <w:left w:val="none" w:sz="0" w:space="0" w:color="auto"/>
            <w:bottom w:val="none" w:sz="0" w:space="0" w:color="auto"/>
            <w:right w:val="none" w:sz="0" w:space="0" w:color="auto"/>
          </w:divBdr>
        </w:div>
        <w:div w:id="958141874">
          <w:marLeft w:val="0"/>
          <w:marRight w:val="0"/>
          <w:marTop w:val="0"/>
          <w:marBottom w:val="0"/>
          <w:divBdr>
            <w:top w:val="none" w:sz="0" w:space="0" w:color="auto"/>
            <w:left w:val="none" w:sz="0" w:space="0" w:color="auto"/>
            <w:bottom w:val="none" w:sz="0" w:space="0" w:color="auto"/>
            <w:right w:val="none" w:sz="0" w:space="0" w:color="auto"/>
          </w:divBdr>
        </w:div>
        <w:div w:id="1688557409">
          <w:marLeft w:val="0"/>
          <w:marRight w:val="0"/>
          <w:marTop w:val="0"/>
          <w:marBottom w:val="0"/>
          <w:divBdr>
            <w:top w:val="none" w:sz="0" w:space="0" w:color="auto"/>
            <w:left w:val="none" w:sz="0" w:space="0" w:color="auto"/>
            <w:bottom w:val="none" w:sz="0" w:space="0" w:color="auto"/>
            <w:right w:val="none" w:sz="0" w:space="0" w:color="auto"/>
          </w:divBdr>
        </w:div>
        <w:div w:id="1150563248">
          <w:marLeft w:val="0"/>
          <w:marRight w:val="0"/>
          <w:marTop w:val="0"/>
          <w:marBottom w:val="0"/>
          <w:divBdr>
            <w:top w:val="none" w:sz="0" w:space="0" w:color="auto"/>
            <w:left w:val="none" w:sz="0" w:space="0" w:color="auto"/>
            <w:bottom w:val="none" w:sz="0" w:space="0" w:color="auto"/>
            <w:right w:val="none" w:sz="0" w:space="0" w:color="auto"/>
          </w:divBdr>
        </w:div>
      </w:divsChild>
    </w:div>
    <w:div w:id="636766624">
      <w:bodyDiv w:val="1"/>
      <w:marLeft w:val="0"/>
      <w:marRight w:val="0"/>
      <w:marTop w:val="0"/>
      <w:marBottom w:val="0"/>
      <w:divBdr>
        <w:top w:val="none" w:sz="0" w:space="0" w:color="auto"/>
        <w:left w:val="none" w:sz="0" w:space="0" w:color="auto"/>
        <w:bottom w:val="none" w:sz="0" w:space="0" w:color="auto"/>
        <w:right w:val="none" w:sz="0" w:space="0" w:color="auto"/>
      </w:divBdr>
      <w:divsChild>
        <w:div w:id="338428904">
          <w:marLeft w:val="0"/>
          <w:marRight w:val="0"/>
          <w:marTop w:val="0"/>
          <w:marBottom w:val="0"/>
          <w:divBdr>
            <w:top w:val="none" w:sz="0" w:space="0" w:color="auto"/>
            <w:left w:val="none" w:sz="0" w:space="0" w:color="auto"/>
            <w:bottom w:val="none" w:sz="0" w:space="0" w:color="auto"/>
            <w:right w:val="none" w:sz="0" w:space="0" w:color="auto"/>
          </w:divBdr>
        </w:div>
        <w:div w:id="1677880570">
          <w:marLeft w:val="0"/>
          <w:marRight w:val="0"/>
          <w:marTop w:val="0"/>
          <w:marBottom w:val="0"/>
          <w:divBdr>
            <w:top w:val="none" w:sz="0" w:space="0" w:color="auto"/>
            <w:left w:val="none" w:sz="0" w:space="0" w:color="auto"/>
            <w:bottom w:val="none" w:sz="0" w:space="0" w:color="auto"/>
            <w:right w:val="none" w:sz="0" w:space="0" w:color="auto"/>
          </w:divBdr>
        </w:div>
        <w:div w:id="1736510650">
          <w:marLeft w:val="0"/>
          <w:marRight w:val="0"/>
          <w:marTop w:val="0"/>
          <w:marBottom w:val="0"/>
          <w:divBdr>
            <w:top w:val="none" w:sz="0" w:space="0" w:color="auto"/>
            <w:left w:val="none" w:sz="0" w:space="0" w:color="auto"/>
            <w:bottom w:val="none" w:sz="0" w:space="0" w:color="auto"/>
            <w:right w:val="none" w:sz="0" w:space="0" w:color="auto"/>
          </w:divBdr>
        </w:div>
        <w:div w:id="1302341162">
          <w:marLeft w:val="0"/>
          <w:marRight w:val="0"/>
          <w:marTop w:val="0"/>
          <w:marBottom w:val="0"/>
          <w:divBdr>
            <w:top w:val="none" w:sz="0" w:space="0" w:color="auto"/>
            <w:left w:val="none" w:sz="0" w:space="0" w:color="auto"/>
            <w:bottom w:val="none" w:sz="0" w:space="0" w:color="auto"/>
            <w:right w:val="none" w:sz="0" w:space="0" w:color="auto"/>
          </w:divBdr>
        </w:div>
      </w:divsChild>
    </w:div>
    <w:div w:id="775828227">
      <w:bodyDiv w:val="1"/>
      <w:marLeft w:val="0"/>
      <w:marRight w:val="0"/>
      <w:marTop w:val="0"/>
      <w:marBottom w:val="0"/>
      <w:divBdr>
        <w:top w:val="none" w:sz="0" w:space="0" w:color="auto"/>
        <w:left w:val="none" w:sz="0" w:space="0" w:color="auto"/>
        <w:bottom w:val="none" w:sz="0" w:space="0" w:color="auto"/>
        <w:right w:val="none" w:sz="0" w:space="0" w:color="auto"/>
      </w:divBdr>
    </w:div>
    <w:div w:id="1018895846">
      <w:bodyDiv w:val="1"/>
      <w:marLeft w:val="0"/>
      <w:marRight w:val="0"/>
      <w:marTop w:val="0"/>
      <w:marBottom w:val="0"/>
      <w:divBdr>
        <w:top w:val="none" w:sz="0" w:space="0" w:color="auto"/>
        <w:left w:val="none" w:sz="0" w:space="0" w:color="auto"/>
        <w:bottom w:val="none" w:sz="0" w:space="0" w:color="auto"/>
        <w:right w:val="none" w:sz="0" w:space="0" w:color="auto"/>
      </w:divBdr>
      <w:divsChild>
        <w:div w:id="194931828">
          <w:marLeft w:val="0"/>
          <w:marRight w:val="0"/>
          <w:marTop w:val="0"/>
          <w:marBottom w:val="0"/>
          <w:divBdr>
            <w:top w:val="none" w:sz="0" w:space="0" w:color="auto"/>
            <w:left w:val="none" w:sz="0" w:space="0" w:color="auto"/>
            <w:bottom w:val="none" w:sz="0" w:space="0" w:color="auto"/>
            <w:right w:val="none" w:sz="0" w:space="0" w:color="auto"/>
          </w:divBdr>
        </w:div>
        <w:div w:id="1444809491">
          <w:marLeft w:val="0"/>
          <w:marRight w:val="0"/>
          <w:marTop w:val="0"/>
          <w:marBottom w:val="0"/>
          <w:divBdr>
            <w:top w:val="none" w:sz="0" w:space="0" w:color="auto"/>
            <w:left w:val="none" w:sz="0" w:space="0" w:color="auto"/>
            <w:bottom w:val="none" w:sz="0" w:space="0" w:color="auto"/>
            <w:right w:val="none" w:sz="0" w:space="0" w:color="auto"/>
          </w:divBdr>
        </w:div>
        <w:div w:id="1811241800">
          <w:marLeft w:val="0"/>
          <w:marRight w:val="0"/>
          <w:marTop w:val="0"/>
          <w:marBottom w:val="0"/>
          <w:divBdr>
            <w:top w:val="none" w:sz="0" w:space="0" w:color="auto"/>
            <w:left w:val="none" w:sz="0" w:space="0" w:color="auto"/>
            <w:bottom w:val="none" w:sz="0" w:space="0" w:color="auto"/>
            <w:right w:val="none" w:sz="0" w:space="0" w:color="auto"/>
          </w:divBdr>
        </w:div>
        <w:div w:id="185483171">
          <w:marLeft w:val="0"/>
          <w:marRight w:val="0"/>
          <w:marTop w:val="0"/>
          <w:marBottom w:val="0"/>
          <w:divBdr>
            <w:top w:val="none" w:sz="0" w:space="0" w:color="auto"/>
            <w:left w:val="none" w:sz="0" w:space="0" w:color="auto"/>
            <w:bottom w:val="none" w:sz="0" w:space="0" w:color="auto"/>
            <w:right w:val="none" w:sz="0" w:space="0" w:color="auto"/>
          </w:divBdr>
        </w:div>
        <w:div w:id="1769887452">
          <w:marLeft w:val="0"/>
          <w:marRight w:val="0"/>
          <w:marTop w:val="0"/>
          <w:marBottom w:val="0"/>
          <w:divBdr>
            <w:top w:val="none" w:sz="0" w:space="0" w:color="auto"/>
            <w:left w:val="none" w:sz="0" w:space="0" w:color="auto"/>
            <w:bottom w:val="none" w:sz="0" w:space="0" w:color="auto"/>
            <w:right w:val="none" w:sz="0" w:space="0" w:color="auto"/>
          </w:divBdr>
        </w:div>
        <w:div w:id="1248223430">
          <w:marLeft w:val="0"/>
          <w:marRight w:val="0"/>
          <w:marTop w:val="0"/>
          <w:marBottom w:val="0"/>
          <w:divBdr>
            <w:top w:val="none" w:sz="0" w:space="0" w:color="auto"/>
            <w:left w:val="none" w:sz="0" w:space="0" w:color="auto"/>
            <w:bottom w:val="none" w:sz="0" w:space="0" w:color="auto"/>
            <w:right w:val="none" w:sz="0" w:space="0" w:color="auto"/>
          </w:divBdr>
        </w:div>
        <w:div w:id="662467053">
          <w:marLeft w:val="0"/>
          <w:marRight w:val="0"/>
          <w:marTop w:val="0"/>
          <w:marBottom w:val="0"/>
          <w:divBdr>
            <w:top w:val="none" w:sz="0" w:space="0" w:color="auto"/>
            <w:left w:val="none" w:sz="0" w:space="0" w:color="auto"/>
            <w:bottom w:val="none" w:sz="0" w:space="0" w:color="auto"/>
            <w:right w:val="none" w:sz="0" w:space="0" w:color="auto"/>
          </w:divBdr>
        </w:div>
      </w:divsChild>
    </w:div>
    <w:div w:id="1159078349">
      <w:bodyDiv w:val="1"/>
      <w:marLeft w:val="0"/>
      <w:marRight w:val="0"/>
      <w:marTop w:val="0"/>
      <w:marBottom w:val="0"/>
      <w:divBdr>
        <w:top w:val="none" w:sz="0" w:space="0" w:color="auto"/>
        <w:left w:val="none" w:sz="0" w:space="0" w:color="auto"/>
        <w:bottom w:val="none" w:sz="0" w:space="0" w:color="auto"/>
        <w:right w:val="none" w:sz="0" w:space="0" w:color="auto"/>
      </w:divBdr>
      <w:divsChild>
        <w:div w:id="579951568">
          <w:marLeft w:val="0"/>
          <w:marRight w:val="0"/>
          <w:marTop w:val="0"/>
          <w:marBottom w:val="0"/>
          <w:divBdr>
            <w:top w:val="none" w:sz="0" w:space="0" w:color="auto"/>
            <w:left w:val="none" w:sz="0" w:space="0" w:color="auto"/>
            <w:bottom w:val="none" w:sz="0" w:space="0" w:color="auto"/>
            <w:right w:val="none" w:sz="0" w:space="0" w:color="auto"/>
          </w:divBdr>
        </w:div>
        <w:div w:id="1752584813">
          <w:marLeft w:val="0"/>
          <w:marRight w:val="0"/>
          <w:marTop w:val="0"/>
          <w:marBottom w:val="0"/>
          <w:divBdr>
            <w:top w:val="none" w:sz="0" w:space="0" w:color="auto"/>
            <w:left w:val="none" w:sz="0" w:space="0" w:color="auto"/>
            <w:bottom w:val="none" w:sz="0" w:space="0" w:color="auto"/>
            <w:right w:val="none" w:sz="0" w:space="0" w:color="auto"/>
          </w:divBdr>
        </w:div>
        <w:div w:id="924845448">
          <w:marLeft w:val="0"/>
          <w:marRight w:val="0"/>
          <w:marTop w:val="0"/>
          <w:marBottom w:val="0"/>
          <w:divBdr>
            <w:top w:val="none" w:sz="0" w:space="0" w:color="auto"/>
            <w:left w:val="none" w:sz="0" w:space="0" w:color="auto"/>
            <w:bottom w:val="none" w:sz="0" w:space="0" w:color="auto"/>
            <w:right w:val="none" w:sz="0" w:space="0" w:color="auto"/>
          </w:divBdr>
        </w:div>
        <w:div w:id="1120880524">
          <w:marLeft w:val="0"/>
          <w:marRight w:val="0"/>
          <w:marTop w:val="0"/>
          <w:marBottom w:val="0"/>
          <w:divBdr>
            <w:top w:val="none" w:sz="0" w:space="0" w:color="auto"/>
            <w:left w:val="none" w:sz="0" w:space="0" w:color="auto"/>
            <w:bottom w:val="none" w:sz="0" w:space="0" w:color="auto"/>
            <w:right w:val="none" w:sz="0" w:space="0" w:color="auto"/>
          </w:divBdr>
        </w:div>
        <w:div w:id="1795173033">
          <w:marLeft w:val="0"/>
          <w:marRight w:val="0"/>
          <w:marTop w:val="0"/>
          <w:marBottom w:val="0"/>
          <w:divBdr>
            <w:top w:val="none" w:sz="0" w:space="0" w:color="auto"/>
            <w:left w:val="none" w:sz="0" w:space="0" w:color="auto"/>
            <w:bottom w:val="none" w:sz="0" w:space="0" w:color="auto"/>
            <w:right w:val="none" w:sz="0" w:space="0" w:color="auto"/>
          </w:divBdr>
        </w:div>
        <w:div w:id="526407620">
          <w:marLeft w:val="0"/>
          <w:marRight w:val="0"/>
          <w:marTop w:val="0"/>
          <w:marBottom w:val="0"/>
          <w:divBdr>
            <w:top w:val="none" w:sz="0" w:space="0" w:color="auto"/>
            <w:left w:val="none" w:sz="0" w:space="0" w:color="auto"/>
            <w:bottom w:val="none" w:sz="0" w:space="0" w:color="auto"/>
            <w:right w:val="none" w:sz="0" w:space="0" w:color="auto"/>
          </w:divBdr>
        </w:div>
        <w:div w:id="475494387">
          <w:marLeft w:val="0"/>
          <w:marRight w:val="0"/>
          <w:marTop w:val="0"/>
          <w:marBottom w:val="0"/>
          <w:divBdr>
            <w:top w:val="none" w:sz="0" w:space="0" w:color="auto"/>
            <w:left w:val="none" w:sz="0" w:space="0" w:color="auto"/>
            <w:bottom w:val="none" w:sz="0" w:space="0" w:color="auto"/>
            <w:right w:val="none" w:sz="0" w:space="0" w:color="auto"/>
          </w:divBdr>
        </w:div>
        <w:div w:id="1490751157">
          <w:marLeft w:val="0"/>
          <w:marRight w:val="0"/>
          <w:marTop w:val="0"/>
          <w:marBottom w:val="0"/>
          <w:divBdr>
            <w:top w:val="none" w:sz="0" w:space="0" w:color="auto"/>
            <w:left w:val="none" w:sz="0" w:space="0" w:color="auto"/>
            <w:bottom w:val="none" w:sz="0" w:space="0" w:color="auto"/>
            <w:right w:val="none" w:sz="0" w:space="0" w:color="auto"/>
          </w:divBdr>
        </w:div>
      </w:divsChild>
    </w:div>
    <w:div w:id="1205406429">
      <w:bodyDiv w:val="1"/>
      <w:marLeft w:val="0"/>
      <w:marRight w:val="0"/>
      <w:marTop w:val="0"/>
      <w:marBottom w:val="0"/>
      <w:divBdr>
        <w:top w:val="none" w:sz="0" w:space="0" w:color="auto"/>
        <w:left w:val="none" w:sz="0" w:space="0" w:color="auto"/>
        <w:bottom w:val="none" w:sz="0" w:space="0" w:color="auto"/>
        <w:right w:val="none" w:sz="0" w:space="0" w:color="auto"/>
      </w:divBdr>
      <w:divsChild>
        <w:div w:id="211380868">
          <w:marLeft w:val="0"/>
          <w:marRight w:val="0"/>
          <w:marTop w:val="0"/>
          <w:marBottom w:val="0"/>
          <w:divBdr>
            <w:top w:val="none" w:sz="0" w:space="0" w:color="auto"/>
            <w:left w:val="none" w:sz="0" w:space="0" w:color="auto"/>
            <w:bottom w:val="none" w:sz="0" w:space="0" w:color="auto"/>
            <w:right w:val="none" w:sz="0" w:space="0" w:color="auto"/>
          </w:divBdr>
        </w:div>
        <w:div w:id="1665746023">
          <w:marLeft w:val="0"/>
          <w:marRight w:val="0"/>
          <w:marTop w:val="0"/>
          <w:marBottom w:val="0"/>
          <w:divBdr>
            <w:top w:val="none" w:sz="0" w:space="0" w:color="auto"/>
            <w:left w:val="none" w:sz="0" w:space="0" w:color="auto"/>
            <w:bottom w:val="none" w:sz="0" w:space="0" w:color="auto"/>
            <w:right w:val="none" w:sz="0" w:space="0" w:color="auto"/>
          </w:divBdr>
        </w:div>
        <w:div w:id="783504373">
          <w:marLeft w:val="0"/>
          <w:marRight w:val="0"/>
          <w:marTop w:val="0"/>
          <w:marBottom w:val="0"/>
          <w:divBdr>
            <w:top w:val="none" w:sz="0" w:space="0" w:color="auto"/>
            <w:left w:val="none" w:sz="0" w:space="0" w:color="auto"/>
            <w:bottom w:val="none" w:sz="0" w:space="0" w:color="auto"/>
            <w:right w:val="none" w:sz="0" w:space="0" w:color="auto"/>
          </w:divBdr>
        </w:div>
        <w:div w:id="238566445">
          <w:marLeft w:val="0"/>
          <w:marRight w:val="0"/>
          <w:marTop w:val="0"/>
          <w:marBottom w:val="0"/>
          <w:divBdr>
            <w:top w:val="none" w:sz="0" w:space="0" w:color="auto"/>
            <w:left w:val="none" w:sz="0" w:space="0" w:color="auto"/>
            <w:bottom w:val="none" w:sz="0" w:space="0" w:color="auto"/>
            <w:right w:val="none" w:sz="0" w:space="0" w:color="auto"/>
          </w:divBdr>
        </w:div>
        <w:div w:id="901212178">
          <w:marLeft w:val="0"/>
          <w:marRight w:val="0"/>
          <w:marTop w:val="0"/>
          <w:marBottom w:val="0"/>
          <w:divBdr>
            <w:top w:val="none" w:sz="0" w:space="0" w:color="auto"/>
            <w:left w:val="none" w:sz="0" w:space="0" w:color="auto"/>
            <w:bottom w:val="none" w:sz="0" w:space="0" w:color="auto"/>
            <w:right w:val="none" w:sz="0" w:space="0" w:color="auto"/>
          </w:divBdr>
        </w:div>
        <w:div w:id="659189841">
          <w:marLeft w:val="0"/>
          <w:marRight w:val="0"/>
          <w:marTop w:val="0"/>
          <w:marBottom w:val="0"/>
          <w:divBdr>
            <w:top w:val="none" w:sz="0" w:space="0" w:color="auto"/>
            <w:left w:val="none" w:sz="0" w:space="0" w:color="auto"/>
            <w:bottom w:val="none" w:sz="0" w:space="0" w:color="auto"/>
            <w:right w:val="none" w:sz="0" w:space="0" w:color="auto"/>
          </w:divBdr>
        </w:div>
        <w:div w:id="192504851">
          <w:marLeft w:val="0"/>
          <w:marRight w:val="0"/>
          <w:marTop w:val="0"/>
          <w:marBottom w:val="0"/>
          <w:divBdr>
            <w:top w:val="none" w:sz="0" w:space="0" w:color="auto"/>
            <w:left w:val="none" w:sz="0" w:space="0" w:color="auto"/>
            <w:bottom w:val="none" w:sz="0" w:space="0" w:color="auto"/>
            <w:right w:val="none" w:sz="0" w:space="0" w:color="auto"/>
          </w:divBdr>
        </w:div>
      </w:divsChild>
    </w:div>
    <w:div w:id="1305575040">
      <w:bodyDiv w:val="1"/>
      <w:marLeft w:val="0"/>
      <w:marRight w:val="0"/>
      <w:marTop w:val="0"/>
      <w:marBottom w:val="0"/>
      <w:divBdr>
        <w:top w:val="none" w:sz="0" w:space="0" w:color="auto"/>
        <w:left w:val="none" w:sz="0" w:space="0" w:color="auto"/>
        <w:bottom w:val="none" w:sz="0" w:space="0" w:color="auto"/>
        <w:right w:val="none" w:sz="0" w:space="0" w:color="auto"/>
      </w:divBdr>
      <w:divsChild>
        <w:div w:id="231038424">
          <w:marLeft w:val="0"/>
          <w:marRight w:val="0"/>
          <w:marTop w:val="0"/>
          <w:marBottom w:val="0"/>
          <w:divBdr>
            <w:top w:val="none" w:sz="0" w:space="0" w:color="auto"/>
            <w:left w:val="none" w:sz="0" w:space="0" w:color="auto"/>
            <w:bottom w:val="none" w:sz="0" w:space="0" w:color="auto"/>
            <w:right w:val="none" w:sz="0" w:space="0" w:color="auto"/>
          </w:divBdr>
        </w:div>
        <w:div w:id="1122189961">
          <w:marLeft w:val="0"/>
          <w:marRight w:val="0"/>
          <w:marTop w:val="0"/>
          <w:marBottom w:val="0"/>
          <w:divBdr>
            <w:top w:val="none" w:sz="0" w:space="0" w:color="auto"/>
            <w:left w:val="none" w:sz="0" w:space="0" w:color="auto"/>
            <w:bottom w:val="none" w:sz="0" w:space="0" w:color="auto"/>
            <w:right w:val="none" w:sz="0" w:space="0" w:color="auto"/>
          </w:divBdr>
        </w:div>
        <w:div w:id="579289232">
          <w:marLeft w:val="0"/>
          <w:marRight w:val="0"/>
          <w:marTop w:val="0"/>
          <w:marBottom w:val="0"/>
          <w:divBdr>
            <w:top w:val="none" w:sz="0" w:space="0" w:color="auto"/>
            <w:left w:val="none" w:sz="0" w:space="0" w:color="auto"/>
            <w:bottom w:val="none" w:sz="0" w:space="0" w:color="auto"/>
            <w:right w:val="none" w:sz="0" w:space="0" w:color="auto"/>
          </w:divBdr>
        </w:div>
        <w:div w:id="1590190711">
          <w:marLeft w:val="0"/>
          <w:marRight w:val="0"/>
          <w:marTop w:val="0"/>
          <w:marBottom w:val="0"/>
          <w:divBdr>
            <w:top w:val="none" w:sz="0" w:space="0" w:color="auto"/>
            <w:left w:val="none" w:sz="0" w:space="0" w:color="auto"/>
            <w:bottom w:val="none" w:sz="0" w:space="0" w:color="auto"/>
            <w:right w:val="none" w:sz="0" w:space="0" w:color="auto"/>
          </w:divBdr>
        </w:div>
        <w:div w:id="657879513">
          <w:marLeft w:val="0"/>
          <w:marRight w:val="0"/>
          <w:marTop w:val="0"/>
          <w:marBottom w:val="0"/>
          <w:divBdr>
            <w:top w:val="none" w:sz="0" w:space="0" w:color="auto"/>
            <w:left w:val="none" w:sz="0" w:space="0" w:color="auto"/>
            <w:bottom w:val="none" w:sz="0" w:space="0" w:color="auto"/>
            <w:right w:val="none" w:sz="0" w:space="0" w:color="auto"/>
          </w:divBdr>
        </w:div>
      </w:divsChild>
    </w:div>
    <w:div w:id="1346594765">
      <w:bodyDiv w:val="1"/>
      <w:marLeft w:val="0"/>
      <w:marRight w:val="0"/>
      <w:marTop w:val="0"/>
      <w:marBottom w:val="0"/>
      <w:divBdr>
        <w:top w:val="none" w:sz="0" w:space="0" w:color="auto"/>
        <w:left w:val="none" w:sz="0" w:space="0" w:color="auto"/>
        <w:bottom w:val="none" w:sz="0" w:space="0" w:color="auto"/>
        <w:right w:val="none" w:sz="0" w:space="0" w:color="auto"/>
      </w:divBdr>
      <w:divsChild>
        <w:div w:id="678628045">
          <w:marLeft w:val="0"/>
          <w:marRight w:val="0"/>
          <w:marTop w:val="0"/>
          <w:marBottom w:val="0"/>
          <w:divBdr>
            <w:top w:val="none" w:sz="0" w:space="0" w:color="auto"/>
            <w:left w:val="none" w:sz="0" w:space="0" w:color="auto"/>
            <w:bottom w:val="none" w:sz="0" w:space="0" w:color="auto"/>
            <w:right w:val="none" w:sz="0" w:space="0" w:color="auto"/>
          </w:divBdr>
        </w:div>
        <w:div w:id="1540773926">
          <w:marLeft w:val="0"/>
          <w:marRight w:val="0"/>
          <w:marTop w:val="0"/>
          <w:marBottom w:val="0"/>
          <w:divBdr>
            <w:top w:val="none" w:sz="0" w:space="0" w:color="auto"/>
            <w:left w:val="none" w:sz="0" w:space="0" w:color="auto"/>
            <w:bottom w:val="none" w:sz="0" w:space="0" w:color="auto"/>
            <w:right w:val="none" w:sz="0" w:space="0" w:color="auto"/>
          </w:divBdr>
        </w:div>
        <w:div w:id="1546016797">
          <w:marLeft w:val="0"/>
          <w:marRight w:val="0"/>
          <w:marTop w:val="0"/>
          <w:marBottom w:val="0"/>
          <w:divBdr>
            <w:top w:val="none" w:sz="0" w:space="0" w:color="auto"/>
            <w:left w:val="none" w:sz="0" w:space="0" w:color="auto"/>
            <w:bottom w:val="none" w:sz="0" w:space="0" w:color="auto"/>
            <w:right w:val="none" w:sz="0" w:space="0" w:color="auto"/>
          </w:divBdr>
        </w:div>
        <w:div w:id="1786579027">
          <w:marLeft w:val="0"/>
          <w:marRight w:val="0"/>
          <w:marTop w:val="0"/>
          <w:marBottom w:val="0"/>
          <w:divBdr>
            <w:top w:val="none" w:sz="0" w:space="0" w:color="auto"/>
            <w:left w:val="none" w:sz="0" w:space="0" w:color="auto"/>
            <w:bottom w:val="none" w:sz="0" w:space="0" w:color="auto"/>
            <w:right w:val="none" w:sz="0" w:space="0" w:color="auto"/>
          </w:divBdr>
        </w:div>
      </w:divsChild>
    </w:div>
    <w:div w:id="1366491272">
      <w:bodyDiv w:val="1"/>
      <w:marLeft w:val="0"/>
      <w:marRight w:val="0"/>
      <w:marTop w:val="0"/>
      <w:marBottom w:val="0"/>
      <w:divBdr>
        <w:top w:val="none" w:sz="0" w:space="0" w:color="auto"/>
        <w:left w:val="none" w:sz="0" w:space="0" w:color="auto"/>
        <w:bottom w:val="none" w:sz="0" w:space="0" w:color="auto"/>
        <w:right w:val="none" w:sz="0" w:space="0" w:color="auto"/>
      </w:divBdr>
      <w:divsChild>
        <w:div w:id="499196543">
          <w:marLeft w:val="0"/>
          <w:marRight w:val="0"/>
          <w:marTop w:val="0"/>
          <w:marBottom w:val="0"/>
          <w:divBdr>
            <w:top w:val="none" w:sz="0" w:space="0" w:color="auto"/>
            <w:left w:val="none" w:sz="0" w:space="0" w:color="auto"/>
            <w:bottom w:val="none" w:sz="0" w:space="0" w:color="auto"/>
            <w:right w:val="none" w:sz="0" w:space="0" w:color="auto"/>
          </w:divBdr>
        </w:div>
        <w:div w:id="1682656849">
          <w:marLeft w:val="0"/>
          <w:marRight w:val="0"/>
          <w:marTop w:val="0"/>
          <w:marBottom w:val="0"/>
          <w:divBdr>
            <w:top w:val="none" w:sz="0" w:space="0" w:color="auto"/>
            <w:left w:val="none" w:sz="0" w:space="0" w:color="auto"/>
            <w:bottom w:val="none" w:sz="0" w:space="0" w:color="auto"/>
            <w:right w:val="none" w:sz="0" w:space="0" w:color="auto"/>
          </w:divBdr>
        </w:div>
        <w:div w:id="166867727">
          <w:marLeft w:val="0"/>
          <w:marRight w:val="0"/>
          <w:marTop w:val="0"/>
          <w:marBottom w:val="0"/>
          <w:divBdr>
            <w:top w:val="none" w:sz="0" w:space="0" w:color="auto"/>
            <w:left w:val="none" w:sz="0" w:space="0" w:color="auto"/>
            <w:bottom w:val="none" w:sz="0" w:space="0" w:color="auto"/>
            <w:right w:val="none" w:sz="0" w:space="0" w:color="auto"/>
          </w:divBdr>
        </w:div>
        <w:div w:id="1534152294">
          <w:marLeft w:val="0"/>
          <w:marRight w:val="0"/>
          <w:marTop w:val="0"/>
          <w:marBottom w:val="0"/>
          <w:divBdr>
            <w:top w:val="none" w:sz="0" w:space="0" w:color="auto"/>
            <w:left w:val="none" w:sz="0" w:space="0" w:color="auto"/>
            <w:bottom w:val="none" w:sz="0" w:space="0" w:color="auto"/>
            <w:right w:val="none" w:sz="0" w:space="0" w:color="auto"/>
          </w:divBdr>
        </w:div>
      </w:divsChild>
    </w:div>
    <w:div w:id="1444885021">
      <w:bodyDiv w:val="1"/>
      <w:marLeft w:val="0"/>
      <w:marRight w:val="0"/>
      <w:marTop w:val="0"/>
      <w:marBottom w:val="0"/>
      <w:divBdr>
        <w:top w:val="none" w:sz="0" w:space="0" w:color="auto"/>
        <w:left w:val="none" w:sz="0" w:space="0" w:color="auto"/>
        <w:bottom w:val="none" w:sz="0" w:space="0" w:color="auto"/>
        <w:right w:val="none" w:sz="0" w:space="0" w:color="auto"/>
      </w:divBdr>
      <w:divsChild>
        <w:div w:id="1482506595">
          <w:marLeft w:val="0"/>
          <w:marRight w:val="0"/>
          <w:marTop w:val="0"/>
          <w:marBottom w:val="0"/>
          <w:divBdr>
            <w:top w:val="none" w:sz="0" w:space="0" w:color="auto"/>
            <w:left w:val="none" w:sz="0" w:space="0" w:color="auto"/>
            <w:bottom w:val="none" w:sz="0" w:space="0" w:color="auto"/>
            <w:right w:val="none" w:sz="0" w:space="0" w:color="auto"/>
          </w:divBdr>
        </w:div>
        <w:div w:id="18901069">
          <w:marLeft w:val="0"/>
          <w:marRight w:val="0"/>
          <w:marTop w:val="0"/>
          <w:marBottom w:val="0"/>
          <w:divBdr>
            <w:top w:val="none" w:sz="0" w:space="0" w:color="auto"/>
            <w:left w:val="none" w:sz="0" w:space="0" w:color="auto"/>
            <w:bottom w:val="none" w:sz="0" w:space="0" w:color="auto"/>
            <w:right w:val="none" w:sz="0" w:space="0" w:color="auto"/>
          </w:divBdr>
        </w:div>
        <w:div w:id="1828787744">
          <w:marLeft w:val="0"/>
          <w:marRight w:val="0"/>
          <w:marTop w:val="0"/>
          <w:marBottom w:val="0"/>
          <w:divBdr>
            <w:top w:val="none" w:sz="0" w:space="0" w:color="auto"/>
            <w:left w:val="none" w:sz="0" w:space="0" w:color="auto"/>
            <w:bottom w:val="none" w:sz="0" w:space="0" w:color="auto"/>
            <w:right w:val="none" w:sz="0" w:space="0" w:color="auto"/>
          </w:divBdr>
        </w:div>
        <w:div w:id="1432358498">
          <w:marLeft w:val="0"/>
          <w:marRight w:val="0"/>
          <w:marTop w:val="0"/>
          <w:marBottom w:val="0"/>
          <w:divBdr>
            <w:top w:val="none" w:sz="0" w:space="0" w:color="auto"/>
            <w:left w:val="none" w:sz="0" w:space="0" w:color="auto"/>
            <w:bottom w:val="none" w:sz="0" w:space="0" w:color="auto"/>
            <w:right w:val="none" w:sz="0" w:space="0" w:color="auto"/>
          </w:divBdr>
        </w:div>
        <w:div w:id="1107585025">
          <w:marLeft w:val="0"/>
          <w:marRight w:val="0"/>
          <w:marTop w:val="0"/>
          <w:marBottom w:val="0"/>
          <w:divBdr>
            <w:top w:val="none" w:sz="0" w:space="0" w:color="auto"/>
            <w:left w:val="none" w:sz="0" w:space="0" w:color="auto"/>
            <w:bottom w:val="none" w:sz="0" w:space="0" w:color="auto"/>
            <w:right w:val="none" w:sz="0" w:space="0" w:color="auto"/>
          </w:divBdr>
        </w:div>
        <w:div w:id="645165750">
          <w:marLeft w:val="0"/>
          <w:marRight w:val="0"/>
          <w:marTop w:val="0"/>
          <w:marBottom w:val="0"/>
          <w:divBdr>
            <w:top w:val="none" w:sz="0" w:space="0" w:color="auto"/>
            <w:left w:val="none" w:sz="0" w:space="0" w:color="auto"/>
            <w:bottom w:val="none" w:sz="0" w:space="0" w:color="auto"/>
            <w:right w:val="none" w:sz="0" w:space="0" w:color="auto"/>
          </w:divBdr>
        </w:div>
      </w:divsChild>
    </w:div>
    <w:div w:id="1479297886">
      <w:bodyDiv w:val="1"/>
      <w:marLeft w:val="0"/>
      <w:marRight w:val="0"/>
      <w:marTop w:val="0"/>
      <w:marBottom w:val="0"/>
      <w:divBdr>
        <w:top w:val="none" w:sz="0" w:space="0" w:color="auto"/>
        <w:left w:val="none" w:sz="0" w:space="0" w:color="auto"/>
        <w:bottom w:val="none" w:sz="0" w:space="0" w:color="auto"/>
        <w:right w:val="none" w:sz="0" w:space="0" w:color="auto"/>
      </w:divBdr>
    </w:div>
    <w:div w:id="1507668846">
      <w:bodyDiv w:val="1"/>
      <w:marLeft w:val="0"/>
      <w:marRight w:val="0"/>
      <w:marTop w:val="0"/>
      <w:marBottom w:val="0"/>
      <w:divBdr>
        <w:top w:val="none" w:sz="0" w:space="0" w:color="auto"/>
        <w:left w:val="none" w:sz="0" w:space="0" w:color="auto"/>
        <w:bottom w:val="none" w:sz="0" w:space="0" w:color="auto"/>
        <w:right w:val="none" w:sz="0" w:space="0" w:color="auto"/>
      </w:divBdr>
      <w:divsChild>
        <w:div w:id="140121464">
          <w:marLeft w:val="0"/>
          <w:marRight w:val="0"/>
          <w:marTop w:val="0"/>
          <w:marBottom w:val="0"/>
          <w:divBdr>
            <w:top w:val="none" w:sz="0" w:space="0" w:color="auto"/>
            <w:left w:val="none" w:sz="0" w:space="0" w:color="auto"/>
            <w:bottom w:val="none" w:sz="0" w:space="0" w:color="auto"/>
            <w:right w:val="none" w:sz="0" w:space="0" w:color="auto"/>
          </w:divBdr>
        </w:div>
        <w:div w:id="706755166">
          <w:marLeft w:val="0"/>
          <w:marRight w:val="0"/>
          <w:marTop w:val="0"/>
          <w:marBottom w:val="0"/>
          <w:divBdr>
            <w:top w:val="none" w:sz="0" w:space="0" w:color="auto"/>
            <w:left w:val="none" w:sz="0" w:space="0" w:color="auto"/>
            <w:bottom w:val="none" w:sz="0" w:space="0" w:color="auto"/>
            <w:right w:val="none" w:sz="0" w:space="0" w:color="auto"/>
          </w:divBdr>
        </w:div>
        <w:div w:id="877544083">
          <w:marLeft w:val="0"/>
          <w:marRight w:val="0"/>
          <w:marTop w:val="0"/>
          <w:marBottom w:val="0"/>
          <w:divBdr>
            <w:top w:val="none" w:sz="0" w:space="0" w:color="auto"/>
            <w:left w:val="none" w:sz="0" w:space="0" w:color="auto"/>
            <w:bottom w:val="none" w:sz="0" w:space="0" w:color="auto"/>
            <w:right w:val="none" w:sz="0" w:space="0" w:color="auto"/>
          </w:divBdr>
        </w:div>
        <w:div w:id="377438096">
          <w:marLeft w:val="0"/>
          <w:marRight w:val="0"/>
          <w:marTop w:val="0"/>
          <w:marBottom w:val="0"/>
          <w:divBdr>
            <w:top w:val="none" w:sz="0" w:space="0" w:color="auto"/>
            <w:left w:val="none" w:sz="0" w:space="0" w:color="auto"/>
            <w:bottom w:val="none" w:sz="0" w:space="0" w:color="auto"/>
            <w:right w:val="none" w:sz="0" w:space="0" w:color="auto"/>
          </w:divBdr>
        </w:div>
        <w:div w:id="317155658">
          <w:marLeft w:val="0"/>
          <w:marRight w:val="0"/>
          <w:marTop w:val="0"/>
          <w:marBottom w:val="0"/>
          <w:divBdr>
            <w:top w:val="none" w:sz="0" w:space="0" w:color="auto"/>
            <w:left w:val="none" w:sz="0" w:space="0" w:color="auto"/>
            <w:bottom w:val="none" w:sz="0" w:space="0" w:color="auto"/>
            <w:right w:val="none" w:sz="0" w:space="0" w:color="auto"/>
          </w:divBdr>
        </w:div>
      </w:divsChild>
    </w:div>
    <w:div w:id="1556818657">
      <w:bodyDiv w:val="1"/>
      <w:marLeft w:val="0"/>
      <w:marRight w:val="0"/>
      <w:marTop w:val="0"/>
      <w:marBottom w:val="0"/>
      <w:divBdr>
        <w:top w:val="none" w:sz="0" w:space="0" w:color="auto"/>
        <w:left w:val="none" w:sz="0" w:space="0" w:color="auto"/>
        <w:bottom w:val="none" w:sz="0" w:space="0" w:color="auto"/>
        <w:right w:val="none" w:sz="0" w:space="0" w:color="auto"/>
      </w:divBdr>
      <w:divsChild>
        <w:div w:id="897785143">
          <w:marLeft w:val="0"/>
          <w:marRight w:val="0"/>
          <w:marTop w:val="0"/>
          <w:marBottom w:val="0"/>
          <w:divBdr>
            <w:top w:val="none" w:sz="0" w:space="0" w:color="auto"/>
            <w:left w:val="none" w:sz="0" w:space="0" w:color="auto"/>
            <w:bottom w:val="none" w:sz="0" w:space="0" w:color="auto"/>
            <w:right w:val="none" w:sz="0" w:space="0" w:color="auto"/>
          </w:divBdr>
        </w:div>
        <w:div w:id="1514489183">
          <w:marLeft w:val="0"/>
          <w:marRight w:val="0"/>
          <w:marTop w:val="0"/>
          <w:marBottom w:val="0"/>
          <w:divBdr>
            <w:top w:val="none" w:sz="0" w:space="0" w:color="auto"/>
            <w:left w:val="none" w:sz="0" w:space="0" w:color="auto"/>
            <w:bottom w:val="none" w:sz="0" w:space="0" w:color="auto"/>
            <w:right w:val="none" w:sz="0" w:space="0" w:color="auto"/>
          </w:divBdr>
        </w:div>
        <w:div w:id="1702393544">
          <w:marLeft w:val="0"/>
          <w:marRight w:val="0"/>
          <w:marTop w:val="0"/>
          <w:marBottom w:val="0"/>
          <w:divBdr>
            <w:top w:val="none" w:sz="0" w:space="0" w:color="auto"/>
            <w:left w:val="none" w:sz="0" w:space="0" w:color="auto"/>
            <w:bottom w:val="none" w:sz="0" w:space="0" w:color="auto"/>
            <w:right w:val="none" w:sz="0" w:space="0" w:color="auto"/>
          </w:divBdr>
        </w:div>
        <w:div w:id="69355260">
          <w:marLeft w:val="0"/>
          <w:marRight w:val="0"/>
          <w:marTop w:val="0"/>
          <w:marBottom w:val="0"/>
          <w:divBdr>
            <w:top w:val="none" w:sz="0" w:space="0" w:color="auto"/>
            <w:left w:val="none" w:sz="0" w:space="0" w:color="auto"/>
            <w:bottom w:val="none" w:sz="0" w:space="0" w:color="auto"/>
            <w:right w:val="none" w:sz="0" w:space="0" w:color="auto"/>
          </w:divBdr>
        </w:div>
      </w:divsChild>
    </w:div>
    <w:div w:id="1818258026">
      <w:bodyDiv w:val="1"/>
      <w:marLeft w:val="0"/>
      <w:marRight w:val="0"/>
      <w:marTop w:val="0"/>
      <w:marBottom w:val="0"/>
      <w:divBdr>
        <w:top w:val="none" w:sz="0" w:space="0" w:color="auto"/>
        <w:left w:val="none" w:sz="0" w:space="0" w:color="auto"/>
        <w:bottom w:val="none" w:sz="0" w:space="0" w:color="auto"/>
        <w:right w:val="none" w:sz="0" w:space="0" w:color="auto"/>
      </w:divBdr>
      <w:divsChild>
        <w:div w:id="1247763336">
          <w:marLeft w:val="0"/>
          <w:marRight w:val="0"/>
          <w:marTop w:val="0"/>
          <w:marBottom w:val="0"/>
          <w:divBdr>
            <w:top w:val="none" w:sz="0" w:space="0" w:color="auto"/>
            <w:left w:val="none" w:sz="0" w:space="0" w:color="auto"/>
            <w:bottom w:val="none" w:sz="0" w:space="0" w:color="auto"/>
            <w:right w:val="none" w:sz="0" w:space="0" w:color="auto"/>
          </w:divBdr>
        </w:div>
      </w:divsChild>
    </w:div>
    <w:div w:id="1895387908">
      <w:bodyDiv w:val="1"/>
      <w:marLeft w:val="0"/>
      <w:marRight w:val="0"/>
      <w:marTop w:val="0"/>
      <w:marBottom w:val="0"/>
      <w:divBdr>
        <w:top w:val="none" w:sz="0" w:space="0" w:color="auto"/>
        <w:left w:val="none" w:sz="0" w:space="0" w:color="auto"/>
        <w:bottom w:val="none" w:sz="0" w:space="0" w:color="auto"/>
        <w:right w:val="none" w:sz="0" w:space="0" w:color="auto"/>
      </w:divBdr>
      <w:divsChild>
        <w:div w:id="1319113006">
          <w:marLeft w:val="0"/>
          <w:marRight w:val="0"/>
          <w:marTop w:val="0"/>
          <w:marBottom w:val="0"/>
          <w:divBdr>
            <w:top w:val="none" w:sz="0" w:space="0" w:color="auto"/>
            <w:left w:val="none" w:sz="0" w:space="0" w:color="auto"/>
            <w:bottom w:val="none" w:sz="0" w:space="0" w:color="auto"/>
            <w:right w:val="none" w:sz="0" w:space="0" w:color="auto"/>
          </w:divBdr>
        </w:div>
        <w:div w:id="346834598">
          <w:marLeft w:val="0"/>
          <w:marRight w:val="0"/>
          <w:marTop w:val="0"/>
          <w:marBottom w:val="0"/>
          <w:divBdr>
            <w:top w:val="none" w:sz="0" w:space="0" w:color="auto"/>
            <w:left w:val="none" w:sz="0" w:space="0" w:color="auto"/>
            <w:bottom w:val="none" w:sz="0" w:space="0" w:color="auto"/>
            <w:right w:val="none" w:sz="0" w:space="0" w:color="auto"/>
          </w:divBdr>
        </w:div>
        <w:div w:id="1662083501">
          <w:marLeft w:val="0"/>
          <w:marRight w:val="0"/>
          <w:marTop w:val="0"/>
          <w:marBottom w:val="0"/>
          <w:divBdr>
            <w:top w:val="none" w:sz="0" w:space="0" w:color="auto"/>
            <w:left w:val="none" w:sz="0" w:space="0" w:color="auto"/>
            <w:bottom w:val="none" w:sz="0" w:space="0" w:color="auto"/>
            <w:right w:val="none" w:sz="0" w:space="0" w:color="auto"/>
          </w:divBdr>
        </w:div>
        <w:div w:id="1593933812">
          <w:marLeft w:val="0"/>
          <w:marRight w:val="0"/>
          <w:marTop w:val="0"/>
          <w:marBottom w:val="0"/>
          <w:divBdr>
            <w:top w:val="none" w:sz="0" w:space="0" w:color="auto"/>
            <w:left w:val="none" w:sz="0" w:space="0" w:color="auto"/>
            <w:bottom w:val="none" w:sz="0" w:space="0" w:color="auto"/>
            <w:right w:val="none" w:sz="0" w:space="0" w:color="auto"/>
          </w:divBdr>
        </w:div>
        <w:div w:id="1389306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F5CF-3F91-B84E-AE03-4BDB335D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2234</Words>
  <Characters>12287</Characters>
  <Application>Microsoft Macintosh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Rauf  Neme</cp:lastModifiedBy>
  <cp:revision>2</cp:revision>
  <dcterms:created xsi:type="dcterms:W3CDTF">2022-10-19T21:23:00Z</dcterms:created>
  <dcterms:modified xsi:type="dcterms:W3CDTF">2022-10-19T21:23:00Z</dcterms:modified>
</cp:coreProperties>
</file>